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E67" w:rsidRDefault="00CE0E67" w:rsidP="000A7ADD">
      <w:pPr>
        <w:rPr>
          <w:rFonts w:ascii="AcadNusx" w:hAnsi="AcadNusx"/>
          <w:b/>
        </w:rPr>
      </w:pPr>
    </w:p>
    <w:p w:rsidR="00501030" w:rsidRDefault="00501030" w:rsidP="00501030">
      <w:pPr>
        <w:jc w:val="center"/>
        <w:rPr>
          <w:rFonts w:ascii="Sylfaen" w:hAnsi="Sylfaen"/>
          <w:b/>
          <w:sz w:val="28"/>
        </w:rPr>
      </w:pPr>
    </w:p>
    <w:p w:rsidR="00501030" w:rsidRDefault="00501030" w:rsidP="00501030">
      <w:pPr>
        <w:jc w:val="center"/>
        <w:rPr>
          <w:rFonts w:ascii="Sylfaen" w:hAnsi="Sylfaen"/>
          <w:b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57150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</w:rPr>
        <w:t xml:space="preserve"> </w:t>
      </w:r>
    </w:p>
    <w:p w:rsidR="00501030" w:rsidRDefault="00501030" w:rsidP="00501030">
      <w:pPr>
        <w:jc w:val="center"/>
        <w:rPr>
          <w:rFonts w:ascii="Sylfaen" w:hAnsi="Sylfaen"/>
          <w:b/>
          <w:lang w:val="ka-GE"/>
        </w:rPr>
      </w:pPr>
    </w:p>
    <w:p w:rsidR="00501030" w:rsidRDefault="00501030" w:rsidP="00501030">
      <w:pPr>
        <w:rPr>
          <w:rFonts w:ascii="Sylfaen" w:hAnsi="Sylfaen"/>
          <w:b/>
          <w:noProof/>
          <w:lang w:val="ka-GE"/>
        </w:rPr>
      </w:pPr>
      <w:r>
        <w:rPr>
          <w:rFonts w:ascii="AcadNusx" w:hAnsi="AcadNusx"/>
          <w:b/>
          <w:noProof/>
        </w:rPr>
        <w:t xml:space="preserve">     </w:t>
      </w:r>
      <w:r>
        <w:rPr>
          <w:rFonts w:ascii="Sylfaen" w:hAnsi="Sylfaen"/>
          <w:b/>
          <w:noProof/>
          <w:lang w:val="ka-GE"/>
        </w:rPr>
        <w:t xml:space="preserve">    </w:t>
      </w:r>
      <w:r w:rsidR="002F3939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Sylfaen" w:hAnsi="Sylfaen"/>
          <w:b/>
          <w:noProof/>
          <w:lang w:val="ka-GE"/>
        </w:rPr>
        <w:t xml:space="preserve">       </w:t>
      </w:r>
      <w:r>
        <w:rPr>
          <w:rFonts w:ascii="AcadNusx" w:hAnsi="AcadNusx"/>
          <w:b/>
          <w:noProof/>
          <w:sz w:val="32"/>
          <w:szCs w:val="32"/>
        </w:rPr>
        <w:t>saswavlo universiteti geomedi</w:t>
      </w:r>
      <w:r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501030" w:rsidRDefault="00501030" w:rsidP="00501030">
      <w:pPr>
        <w:rPr>
          <w:rFonts w:ascii="AcadNusx" w:hAnsi="AcadNusx"/>
          <w:b/>
          <w:noProof/>
        </w:rPr>
      </w:pPr>
    </w:p>
    <w:p w:rsidR="00501030" w:rsidRDefault="00501030" w:rsidP="00501030">
      <w:pPr>
        <w:rPr>
          <w:rFonts w:ascii="Sylfaen" w:hAnsi="Sylfaen"/>
          <w:b/>
          <w:noProof/>
          <w:lang w:val="ka-GE"/>
        </w:rPr>
      </w:pPr>
    </w:p>
    <w:p w:rsidR="00501030" w:rsidRDefault="00501030" w:rsidP="00501030">
      <w:pPr>
        <w:rPr>
          <w:rFonts w:ascii="Sylfaen" w:hAnsi="Sylfaen"/>
          <w:b/>
          <w:noProof/>
          <w:lang w:val="ka-GE"/>
        </w:rPr>
      </w:pPr>
    </w:p>
    <w:p w:rsidR="00501030" w:rsidRDefault="00501030" w:rsidP="00501030">
      <w:pPr>
        <w:rPr>
          <w:rFonts w:ascii="Sylfaen" w:hAnsi="Sylfaen"/>
          <w:b/>
          <w:noProof/>
          <w:lang w:val="ka-GE"/>
        </w:rPr>
      </w:pPr>
    </w:p>
    <w:p w:rsidR="00E54827" w:rsidRPr="00B53E40" w:rsidRDefault="00A47C38" w:rsidP="00E54827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</w:t>
      </w:r>
      <w:r w:rsidR="00501030" w:rsidRPr="00B53E40">
        <w:rPr>
          <w:rFonts w:ascii="Sylfaen" w:hAnsi="Sylfaen" w:cs="Sylfaen"/>
          <w:b/>
          <w:noProof/>
        </w:rPr>
        <w:t>ფაკულტეტი:</w:t>
      </w:r>
      <w:r w:rsidR="00501030" w:rsidRPr="00B53E4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A47C38" w:rsidRDefault="00A47C38" w:rsidP="00A47C38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:rsidR="00A47C38" w:rsidRDefault="00A47C38" w:rsidP="00A47C38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EF5E5A" w:rsidRPr="00B53E40" w:rsidRDefault="00EF5E5A" w:rsidP="00EF5E5A">
      <w:pPr>
        <w:spacing w:before="240"/>
        <w:ind w:left="-567"/>
        <w:rPr>
          <w:rFonts w:ascii="Sylfaen" w:hAnsi="Sylfaen" w:cs="Sylfaen"/>
          <w:b/>
          <w:noProof/>
        </w:rPr>
      </w:pPr>
    </w:p>
    <w:p w:rsidR="00501030" w:rsidRPr="00B53E40" w:rsidRDefault="00501030" w:rsidP="00501030">
      <w:pPr>
        <w:spacing w:before="240"/>
        <w:ind w:left="-540"/>
        <w:rPr>
          <w:rFonts w:ascii="Sylfaen" w:hAnsi="Sylfaen" w:cs="Sylfaen"/>
          <w:b/>
          <w:noProof/>
        </w:rPr>
      </w:pPr>
    </w:p>
    <w:p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501030" w:rsidRPr="00B53E40" w:rsidRDefault="00501030" w:rsidP="00501030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:rsidR="00501030" w:rsidRPr="00B53E40" w:rsidRDefault="00501030" w:rsidP="00501030">
      <w:pPr>
        <w:spacing w:before="240"/>
        <w:rPr>
          <w:rFonts w:ascii="Sylfaen" w:hAnsi="Sylfaen" w:cs="Sylfaen"/>
          <w:b/>
          <w:noProof/>
          <w:sz w:val="36"/>
          <w:szCs w:val="36"/>
        </w:rPr>
      </w:pPr>
      <w:r w:rsidRPr="00B53E40">
        <w:rPr>
          <w:rFonts w:ascii="Sylfaen" w:hAnsi="Sylfaen" w:cs="Sylfaen"/>
          <w:b/>
          <w:noProof/>
          <w:color w:val="FF0000"/>
          <w:sz w:val="36"/>
          <w:szCs w:val="36"/>
          <w:lang w:val="ka-GE"/>
        </w:rPr>
        <w:t xml:space="preserve">                                  </w:t>
      </w:r>
      <w:r w:rsidRPr="00B53E40">
        <w:rPr>
          <w:rFonts w:ascii="Sylfaen" w:hAnsi="Sylfaen" w:cs="Sylfaen"/>
          <w:b/>
          <w:noProof/>
          <w:sz w:val="36"/>
          <w:szCs w:val="36"/>
        </w:rPr>
        <w:t>ს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ი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ლ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ა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ბ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უ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ს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ი</w:t>
      </w:r>
    </w:p>
    <w:p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501030" w:rsidRPr="00B53E40" w:rsidRDefault="00501030" w:rsidP="00501030">
      <w:pPr>
        <w:jc w:val="both"/>
        <w:rPr>
          <w:rFonts w:ascii="Sylfaen" w:hAnsi="Sylfaen"/>
          <w:b/>
        </w:rPr>
      </w:pPr>
      <w:r w:rsidRPr="00B53E40">
        <w:rPr>
          <w:rFonts w:ascii="Sylfaen" w:hAnsi="Sylfaen" w:cs="Sylfaen"/>
          <w:b/>
          <w:noProof/>
          <w:lang w:val="ka-GE"/>
        </w:rPr>
        <w:t>ს</w:t>
      </w:r>
      <w:r w:rsidRPr="00B53E40">
        <w:rPr>
          <w:rFonts w:ascii="Sylfaen" w:hAnsi="Sylfaen" w:cs="Sylfaen"/>
          <w:b/>
          <w:noProof/>
        </w:rPr>
        <w:t xml:space="preserve">ასწავლო კურსი: </w:t>
      </w:r>
      <w:r w:rsidRPr="00B53E40">
        <w:rPr>
          <w:rFonts w:ascii="Sylfaen" w:hAnsi="Sylfaen"/>
          <w:b/>
        </w:rPr>
        <w:t>ბავშვთა ასაკის თერაპიული სტომატოლოგია</w:t>
      </w:r>
      <w:r w:rsidRPr="00B53E40">
        <w:rPr>
          <w:rFonts w:ascii="Sylfaen" w:hAnsi="Sylfaen"/>
          <w:b/>
          <w:lang w:val="ka-GE"/>
        </w:rPr>
        <w:t xml:space="preserve"> </w:t>
      </w:r>
      <w:r w:rsidRPr="00B53E40">
        <w:rPr>
          <w:rFonts w:ascii="Sylfaen" w:hAnsi="Sylfaen"/>
          <w:b/>
        </w:rPr>
        <w:t>6</w:t>
      </w:r>
    </w:p>
    <w:p w:rsidR="00501030" w:rsidRPr="00B53E40" w:rsidRDefault="00501030" w:rsidP="00501030">
      <w:pPr>
        <w:rPr>
          <w:rFonts w:ascii="Sylfaen" w:hAnsi="Sylfaen"/>
          <w:b/>
        </w:rPr>
      </w:pPr>
    </w:p>
    <w:p w:rsidR="00501030" w:rsidRPr="00B53E40" w:rsidRDefault="00501030" w:rsidP="00501030">
      <w:pPr>
        <w:spacing w:before="240"/>
        <w:rPr>
          <w:rFonts w:ascii="Sylfaen" w:hAnsi="Sylfaen" w:cs="Sylfaen"/>
          <w:b/>
          <w:noProof/>
          <w:lang w:val="ka-GE"/>
        </w:rPr>
      </w:pPr>
    </w:p>
    <w:p w:rsidR="00501030" w:rsidRPr="00B53E40" w:rsidRDefault="00501030" w:rsidP="00501030">
      <w:pPr>
        <w:spacing w:before="240"/>
        <w:rPr>
          <w:rFonts w:ascii="Sylfaen" w:hAnsi="Sylfaen" w:cs="Sylfaen"/>
          <w:b/>
          <w:noProof/>
        </w:rPr>
      </w:pPr>
      <w:r w:rsidRPr="00B53E40">
        <w:rPr>
          <w:rFonts w:ascii="Sylfaen" w:hAnsi="Sylfaen" w:cs="Sylfaen"/>
          <w:b/>
          <w:noProof/>
        </w:rPr>
        <w:t xml:space="preserve">ავტორი:  </w:t>
      </w:r>
      <w:r w:rsidRPr="00B53E40">
        <w:rPr>
          <w:rFonts w:ascii="Sylfaen" w:hAnsi="Sylfaen"/>
          <w:b/>
        </w:rPr>
        <w:t>პროფესორი თამარ ოქროპირიძე</w:t>
      </w:r>
    </w:p>
    <w:p w:rsidR="00501030" w:rsidRPr="00B53E40" w:rsidRDefault="00501030" w:rsidP="00501030">
      <w:pPr>
        <w:ind w:left="-540"/>
        <w:rPr>
          <w:rFonts w:ascii="AcadNusx" w:hAnsi="AcadNusx"/>
          <w:b/>
        </w:rPr>
      </w:pPr>
    </w:p>
    <w:p w:rsidR="00501030" w:rsidRPr="00B53E40" w:rsidRDefault="00501030" w:rsidP="00501030">
      <w:pPr>
        <w:rPr>
          <w:rFonts w:ascii="AcadNusx" w:hAnsi="AcadNusx"/>
          <w:b/>
        </w:rPr>
      </w:pPr>
    </w:p>
    <w:p w:rsidR="00CE0E67" w:rsidRPr="00B53E40" w:rsidRDefault="00CE0E67" w:rsidP="00501030">
      <w:pPr>
        <w:ind w:left="-540"/>
        <w:rPr>
          <w:rFonts w:ascii="AcadNusx" w:hAnsi="AcadNusx"/>
          <w:b/>
        </w:rPr>
      </w:pPr>
    </w:p>
    <w:p w:rsidR="00501030" w:rsidRPr="00B53E40" w:rsidRDefault="00501030" w:rsidP="000A7ADD">
      <w:pPr>
        <w:rPr>
          <w:rFonts w:ascii="AcadNusx" w:hAnsi="AcadNusx"/>
          <w:b/>
        </w:rPr>
      </w:pPr>
    </w:p>
    <w:p w:rsidR="00501030" w:rsidRDefault="00501030" w:rsidP="000A7ADD">
      <w:pPr>
        <w:rPr>
          <w:rFonts w:ascii="AcadNusx" w:hAnsi="AcadNusx"/>
          <w:b/>
        </w:rPr>
      </w:pPr>
    </w:p>
    <w:p w:rsidR="00501030" w:rsidRDefault="00501030" w:rsidP="000A7ADD">
      <w:pPr>
        <w:rPr>
          <w:rFonts w:ascii="AcadNusx" w:hAnsi="AcadNusx"/>
          <w:b/>
        </w:rPr>
      </w:pPr>
    </w:p>
    <w:p w:rsidR="00501030" w:rsidRDefault="00501030" w:rsidP="000A7ADD">
      <w:pPr>
        <w:rPr>
          <w:rFonts w:ascii="AcadNusx" w:hAnsi="AcadNusx"/>
          <w:b/>
        </w:rPr>
      </w:pPr>
    </w:p>
    <w:p w:rsidR="00501030" w:rsidRDefault="00501030" w:rsidP="000A7ADD">
      <w:pPr>
        <w:rPr>
          <w:rFonts w:ascii="AcadNusx" w:hAnsi="AcadNusx"/>
          <w:b/>
        </w:rPr>
      </w:pPr>
    </w:p>
    <w:tbl>
      <w:tblPr>
        <w:tblStyle w:val="TableGrid"/>
        <w:tblW w:w="10632" w:type="dxa"/>
        <w:tblInd w:w="-743" w:type="dxa"/>
        <w:tblLook w:val="04A0"/>
      </w:tblPr>
      <w:tblGrid>
        <w:gridCol w:w="2755"/>
        <w:gridCol w:w="7877"/>
      </w:tblGrid>
      <w:tr w:rsidR="00CE0E67" w:rsidRPr="009D2449" w:rsidTr="00E356A3">
        <w:tc>
          <w:tcPr>
            <w:tcW w:w="2552" w:type="dxa"/>
          </w:tcPr>
          <w:p w:rsidR="00CE0E6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სასწავლო კურსის სახელწოდება</w:t>
            </w:r>
            <w:r w:rsidR="00E54827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8080" w:type="dxa"/>
          </w:tcPr>
          <w:p w:rsidR="00CE0E67" w:rsidRPr="009D2449" w:rsidRDefault="002277B0" w:rsidP="00993F16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ბავშთა ასაკის თერაპიული სტომატოლოგია </w:t>
            </w:r>
            <w:r w:rsidR="00993F16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</w:p>
          <w:p w:rsidR="002E4072" w:rsidRPr="009D2449" w:rsidRDefault="002E4072" w:rsidP="00993F16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>(</w:t>
            </w:r>
            <w:r w:rsidR="003A45A1"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CA118B" w:rsidRPr="009D2449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CA118B" w:rsidRPr="009D2449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E54827" w:rsidRPr="009D2449" w:rsidTr="00E356A3">
        <w:tc>
          <w:tcPr>
            <w:tcW w:w="2552" w:type="dxa"/>
          </w:tcPr>
          <w:p w:rsidR="00E54827" w:rsidRPr="009D2449" w:rsidRDefault="00E54827" w:rsidP="000333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0" w:type="dxa"/>
          </w:tcPr>
          <w:p w:rsidR="00E54827" w:rsidRPr="009D2449" w:rsidRDefault="00E54827" w:rsidP="000333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CE0E67" w:rsidRPr="009D2449" w:rsidTr="00E356A3">
        <w:tc>
          <w:tcPr>
            <w:tcW w:w="2552" w:type="dxa"/>
          </w:tcPr>
          <w:p w:rsidR="00E54827" w:rsidRPr="009D2449" w:rsidRDefault="00E54827" w:rsidP="00E548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:rsidR="00CE0E67" w:rsidRPr="009D2449" w:rsidRDefault="00E54827" w:rsidP="00E54827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8080" w:type="dxa"/>
          </w:tcPr>
          <w:p w:rsidR="005C53A4" w:rsidRPr="009D2449" w:rsidRDefault="002277B0" w:rsidP="005C53A4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პროფესორი თამარ ოქროპირიძე </w:t>
            </w:r>
            <w:r w:rsidR="005C53A4" w:rsidRPr="009D2449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5C53A4" w:rsidRPr="009D2449" w:rsidRDefault="002277B0" w:rsidP="005C53A4">
            <w:pPr>
              <w:jc w:val="both"/>
              <w:rPr>
                <w:sz w:val="24"/>
                <w:szCs w:val="24"/>
              </w:rPr>
            </w:pPr>
            <w:proofErr w:type="gramStart"/>
            <w:r w:rsidRPr="009D2449">
              <w:rPr>
                <w:rFonts w:ascii="Sylfaen" w:hAnsi="Sylfaen"/>
                <w:sz w:val="24"/>
                <w:szCs w:val="24"/>
              </w:rPr>
              <w:t>მისამართი</w:t>
            </w:r>
            <w:proofErr w:type="gramEnd"/>
            <w:r w:rsidRPr="009D2449">
              <w:rPr>
                <w:rFonts w:ascii="Sylfaen" w:hAnsi="Sylfaen"/>
                <w:sz w:val="24"/>
                <w:szCs w:val="24"/>
              </w:rPr>
              <w:t>: ქ. თბილისი, ი. ჭავჭავაძის გ</w:t>
            </w:r>
            <w:r w:rsidR="00597D62" w:rsidRPr="009D2449">
              <w:rPr>
                <w:rFonts w:ascii="Sylfaen" w:hAnsi="Sylfaen"/>
                <w:sz w:val="24"/>
                <w:szCs w:val="24"/>
              </w:rPr>
              <w:t xml:space="preserve">ამზ.№54. </w:t>
            </w:r>
            <w:proofErr w:type="gramStart"/>
            <w:r w:rsidR="00597D62" w:rsidRPr="009D2449">
              <w:rPr>
                <w:rFonts w:ascii="Sylfaen" w:hAnsi="Sylfaen"/>
                <w:sz w:val="24"/>
                <w:szCs w:val="24"/>
              </w:rPr>
              <w:t>ბ-27</w:t>
            </w:r>
            <w:proofErr w:type="gramEnd"/>
            <w:r w:rsidR="00597D62" w:rsidRPr="009D2449">
              <w:rPr>
                <w:rFonts w:ascii="Sylfaen" w:hAnsi="Sylfaen"/>
                <w:sz w:val="24"/>
                <w:szCs w:val="24"/>
              </w:rPr>
              <w:t xml:space="preserve">             ტელ. 5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99 98 52 87;         ელ.ფოსტა: </w:t>
            </w:r>
            <w:hyperlink r:id="rId7" w:history="1">
              <w:r w:rsidR="005C53A4" w:rsidRPr="009D2449">
                <w:rPr>
                  <w:rStyle w:val="Hyperlink"/>
                  <w:sz w:val="24"/>
                  <w:szCs w:val="24"/>
                </w:rPr>
                <w:t>tamarokropiridze@posta.ge</w:t>
              </w:r>
            </w:hyperlink>
          </w:p>
          <w:p w:rsidR="00465867" w:rsidRPr="009D2449" w:rsidRDefault="00465867" w:rsidP="000A7ADD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E54827" w:rsidRPr="009D2449" w:rsidTr="00E356A3">
        <w:tc>
          <w:tcPr>
            <w:tcW w:w="2552" w:type="dxa"/>
          </w:tcPr>
          <w:p w:rsidR="00E54827" w:rsidRPr="009D2449" w:rsidRDefault="00E54827" w:rsidP="00E54827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0" w:type="dxa"/>
          </w:tcPr>
          <w:p w:rsidR="00E54827" w:rsidRPr="009D2449" w:rsidRDefault="00E54827" w:rsidP="005C53A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AcadNusx" w:hAnsi="AcadNusx"/>
                <w:sz w:val="24"/>
                <w:szCs w:val="24"/>
              </w:rPr>
              <w:t>X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CE0E67" w:rsidRPr="009D2449" w:rsidTr="00E356A3">
        <w:tc>
          <w:tcPr>
            <w:tcW w:w="2552" w:type="dxa"/>
          </w:tcPr>
          <w:p w:rsidR="00CE0E6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სასწავლო კურსის მიზნები</w:t>
            </w:r>
          </w:p>
        </w:tc>
        <w:tc>
          <w:tcPr>
            <w:tcW w:w="8080" w:type="dxa"/>
          </w:tcPr>
          <w:p w:rsidR="00006EEC" w:rsidRPr="009D2449" w:rsidRDefault="00006EEC" w:rsidP="00006EE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:rsidR="00006EEC" w:rsidRPr="009D2449" w:rsidRDefault="00006EEC" w:rsidP="00006EEC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006EEC" w:rsidRPr="009D2449" w:rsidRDefault="00006EEC" w:rsidP="00006EE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ენის, ტუჩების ანომალიები, პირის</w:t>
            </w:r>
            <w:r w:rsidR="00993F16"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ღრუს ლორწოვანი გარსისა და </w:t>
            </w:r>
            <w:r w:rsidR="00993F16"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ტუჩის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წითელი ყაეთნის კიბოსწინარე დაავადებები, კიბო, მათი ეტიოლოგია, პათოგენეზი, კლინიკა, დიფდიაგნოზი, მკურნალობის მეთოდები.</w:t>
            </w:r>
          </w:p>
          <w:p w:rsidR="00712136" w:rsidRPr="009D2449" w:rsidRDefault="00712136" w:rsidP="00222AE6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E0E67" w:rsidRPr="009D2449" w:rsidTr="00E356A3">
        <w:tc>
          <w:tcPr>
            <w:tcW w:w="2552" w:type="dxa"/>
          </w:tcPr>
          <w:p w:rsidR="00E5482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54827" w:rsidRPr="009D2449" w:rsidRDefault="00E54827" w:rsidP="00E54827">
            <w:pPr>
              <w:rPr>
                <w:rFonts w:ascii="AcadNusx" w:hAnsi="AcadNusx"/>
                <w:sz w:val="24"/>
                <w:szCs w:val="24"/>
              </w:rPr>
            </w:pPr>
          </w:p>
          <w:p w:rsidR="00E54827" w:rsidRPr="009D2449" w:rsidRDefault="00E54827" w:rsidP="00E54827">
            <w:pPr>
              <w:rPr>
                <w:rFonts w:ascii="AcadNusx" w:hAnsi="AcadNusx"/>
                <w:sz w:val="24"/>
                <w:szCs w:val="24"/>
              </w:rPr>
            </w:pPr>
          </w:p>
          <w:p w:rsidR="00CE0E67" w:rsidRPr="009D2449" w:rsidRDefault="00E54827" w:rsidP="00E54827">
            <w:pPr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0" w:type="dxa"/>
          </w:tcPr>
          <w:p w:rsidR="000F1C8B" w:rsidRPr="009D2449" w:rsidRDefault="002277B0" w:rsidP="000F1C8B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F1C8B"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0F1C8B" w:rsidRPr="009D2449">
              <w:rPr>
                <w:rFonts w:ascii="Sylfaen" w:hAnsi="Sylfaen" w:cs="Sylfaen"/>
                <w:i/>
                <w:sz w:val="24"/>
                <w:szCs w:val="24"/>
              </w:rPr>
              <w:t>2</w:t>
            </w:r>
            <w:r w:rsidR="000F1C8B"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 </w:t>
            </w:r>
            <w:r w:rsidR="000F1C8B" w:rsidRPr="009D2449">
              <w:rPr>
                <w:rFonts w:ascii="Sylfaen" w:hAnsi="Sylfaen" w:cs="Sylfaen"/>
                <w:i/>
                <w:sz w:val="24"/>
                <w:szCs w:val="24"/>
              </w:rPr>
              <w:t>50</w:t>
            </w:r>
            <w:r w:rsidR="000F1C8B"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საათი</w:t>
            </w:r>
          </w:p>
          <w:p w:rsidR="000F1C8B" w:rsidRPr="009D2449" w:rsidRDefault="000F1C8B" w:rsidP="000F1C8B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საკონტაქტო საათი - </w:t>
            </w:r>
            <w:r w:rsidRPr="009D2449">
              <w:rPr>
                <w:rFonts w:ascii="Sylfaen" w:hAnsi="Sylfaen" w:cs="Sylfaen"/>
                <w:i/>
                <w:sz w:val="24"/>
                <w:szCs w:val="24"/>
              </w:rPr>
              <w:t>22</w:t>
            </w:r>
          </w:p>
          <w:p w:rsidR="000F1C8B" w:rsidRPr="009D2449" w:rsidRDefault="000F1C8B" w:rsidP="000F1C8B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პრაქტიკული მეცადინეობა - </w:t>
            </w:r>
            <w:r w:rsidRPr="009D2449">
              <w:rPr>
                <w:rFonts w:ascii="Sylfaen" w:hAnsi="Sylfaen" w:cs="Sylfaen"/>
                <w:i/>
                <w:sz w:val="24"/>
                <w:szCs w:val="24"/>
              </w:rPr>
              <w:t xml:space="preserve">19 </w:t>
            </w: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0F1C8B" w:rsidRPr="009D2449" w:rsidRDefault="000F1C8B" w:rsidP="000F1C8B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შუალედური გამოცდა -</w:t>
            </w:r>
            <w:r w:rsidRPr="009D2449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საათი</w:t>
            </w:r>
          </w:p>
          <w:p w:rsidR="000F1C8B" w:rsidRPr="009D2449" w:rsidRDefault="000F1C8B" w:rsidP="000F1C8B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5. დასკვნითი გამოცდა - </w:t>
            </w:r>
            <w:r w:rsidRPr="009D2449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0F1C8B" w:rsidRPr="009D2449" w:rsidRDefault="000F1C8B" w:rsidP="000F1C8B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6. დამოუკიდებელი მუშაობა -</w:t>
            </w:r>
            <w:r w:rsidRPr="009D2449">
              <w:rPr>
                <w:rFonts w:ascii="Sylfaen" w:hAnsi="Sylfaen" w:cs="Sylfaen"/>
                <w:i/>
                <w:sz w:val="24"/>
                <w:szCs w:val="24"/>
              </w:rPr>
              <w:t>28</w:t>
            </w: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2B76A5" w:rsidRPr="009D2449" w:rsidRDefault="002B76A5" w:rsidP="002B76A5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600DD3" w:rsidRPr="009D2449" w:rsidRDefault="00600DD3" w:rsidP="00600DD3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E0E67" w:rsidRPr="009D2449" w:rsidTr="00E356A3">
        <w:tc>
          <w:tcPr>
            <w:tcW w:w="2552" w:type="dxa"/>
          </w:tcPr>
          <w:p w:rsidR="00CE0E6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080" w:type="dxa"/>
          </w:tcPr>
          <w:p w:rsidR="000C5E63" w:rsidRPr="009D2449" w:rsidRDefault="00006EEC" w:rsidP="000C5E6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77B0" w:rsidRPr="009D2449">
              <w:rPr>
                <w:rFonts w:ascii="Sylfaen" w:hAnsi="Sylfaen"/>
                <w:sz w:val="24"/>
                <w:szCs w:val="24"/>
              </w:rPr>
              <w:t xml:space="preserve">ბავშთა ასაკის თერაპიული სტომატოლოგიის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2277B0" w:rsidRPr="009D2449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:rsidR="00C21CF3" w:rsidRPr="009D2449" w:rsidRDefault="00C21CF3" w:rsidP="00E356A3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E0E67" w:rsidRPr="009D2449" w:rsidTr="00E356A3">
        <w:tc>
          <w:tcPr>
            <w:tcW w:w="2552" w:type="dxa"/>
          </w:tcPr>
          <w:p w:rsidR="00CE0E6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0" w:type="dxa"/>
          </w:tcPr>
          <w:p w:rsidR="008B585C" w:rsidRPr="009D2449" w:rsidRDefault="008B585C" w:rsidP="008452E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006EEC" w:rsidRPr="009D2449" w:rsidRDefault="00006EEC" w:rsidP="00006EEC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                  </w:t>
            </w:r>
          </w:p>
          <w:p w:rsidR="00006EEC" w:rsidRPr="009D2449" w:rsidRDefault="00006EEC" w:rsidP="00006EEC">
            <w:pPr>
              <w:numPr>
                <w:ilvl w:val="0"/>
                <w:numId w:val="33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ცოდნა და გაცნობიერება</w:t>
            </w:r>
          </w:p>
          <w:p w:rsidR="00006EEC" w:rsidRPr="009D2449" w:rsidRDefault="00006EEC" w:rsidP="00006EEC">
            <w:pPr>
              <w:ind w:left="7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F1C8B" w:rsidRPr="009D2449" w:rsidRDefault="000F1C8B" w:rsidP="000F1C8B">
            <w:pPr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  <w:r w:rsidRPr="009D2449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:rsidR="000F1C8B" w:rsidRPr="009D2449" w:rsidRDefault="000F1C8B" w:rsidP="000F1C8B">
            <w:pPr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:rsidR="000F1C8B" w:rsidRPr="009D2449" w:rsidRDefault="000F1C8B" w:rsidP="000F1C8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9D2449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0F1C8B" w:rsidRPr="009D2449" w:rsidRDefault="000F1C8B" w:rsidP="000F1C8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9D2449">
              <w:rPr>
                <w:sz w:val="24"/>
                <w:szCs w:val="24"/>
              </w:rPr>
              <w:t>.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D2449">
              <w:rPr>
                <w:sz w:val="24"/>
                <w:szCs w:val="24"/>
              </w:rPr>
              <w:t xml:space="preserve"> </w:t>
            </w:r>
            <w:proofErr w:type="gramStart"/>
            <w:r w:rsidRPr="009D2449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proofErr w:type="gramEnd"/>
            <w:r w:rsidRPr="009D2449">
              <w:rPr>
                <w:sz w:val="24"/>
                <w:szCs w:val="24"/>
              </w:rPr>
              <w:t xml:space="preserve">,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9D2449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0F1C8B" w:rsidRPr="009D2449" w:rsidRDefault="000F1C8B" w:rsidP="000F1C8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0F1C8B" w:rsidRPr="009D2449" w:rsidRDefault="000F1C8B" w:rsidP="000F1C8B">
            <w:pPr>
              <w:numPr>
                <w:ilvl w:val="0"/>
                <w:numId w:val="32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ასაკის ენის, ტუჩების ანომალიები, მკურნალობის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მეთოდები;</w:t>
            </w:r>
          </w:p>
          <w:p w:rsidR="000F1C8B" w:rsidRPr="009D2449" w:rsidRDefault="000F1C8B" w:rsidP="000F1C8B">
            <w:pPr>
              <w:numPr>
                <w:ilvl w:val="0"/>
                <w:numId w:val="32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გარსისა და ყაეთნის კიბოსწინარე დაავადებები, კიბო, ეტიოლოგია, პათოგენეზი, დიფდიაგნოსტიკა, მკურნალობის მეთოდები.</w:t>
            </w:r>
          </w:p>
          <w:p w:rsidR="000F1C8B" w:rsidRPr="009D2449" w:rsidRDefault="000F1C8B" w:rsidP="000F1C8B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0F1C8B" w:rsidRPr="009D2449" w:rsidRDefault="000F1C8B" w:rsidP="000F1C8B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0F1C8B" w:rsidRPr="009D2449" w:rsidRDefault="000F1C8B" w:rsidP="000F1C8B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2.უნარი</w:t>
            </w:r>
          </w:p>
          <w:p w:rsidR="000F1C8B" w:rsidRPr="009D2449" w:rsidRDefault="000F1C8B" w:rsidP="000F1C8B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F1C8B" w:rsidRPr="009D2449" w:rsidRDefault="000F1C8B" w:rsidP="000F1C8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0F1C8B" w:rsidRPr="009D2449" w:rsidRDefault="000F1C8B" w:rsidP="000F1C8B">
            <w:pPr>
              <w:rPr>
                <w:rFonts w:ascii="Sylfaen" w:eastAsia="MS Mincho" w:hAnsi="Sylfaen"/>
                <w:sz w:val="24"/>
                <w:szCs w:val="24"/>
                <w:lang w:eastAsia="ja-JP"/>
              </w:rPr>
            </w:pPr>
            <w:r w:rsidRPr="009D2449">
              <w:rPr>
                <w:rFonts w:ascii="Sylfaen" w:eastAsia="MS Mincho" w:hAnsi="Sylfae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0F1C8B" w:rsidRPr="009D2449" w:rsidRDefault="000F1C8B" w:rsidP="000F1C8B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0F1C8B" w:rsidRPr="009D2449" w:rsidRDefault="000F1C8B" w:rsidP="000F1C8B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9D2449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9D2449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0F1C8B" w:rsidRPr="009D2449" w:rsidRDefault="000F1C8B" w:rsidP="000F1C8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ენის, ტუჩების ანომალიების მკურნალობის მეთოდების განსაზღვრას;</w:t>
            </w:r>
          </w:p>
          <w:p w:rsidR="000F1C8B" w:rsidRPr="009D2449" w:rsidRDefault="000F1C8B" w:rsidP="000F1C8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გარსისა და ტუჩის წითელი ყაეთნის დაზიანებების დიფერენცირებასა და დიაგნოსტიკას;</w:t>
            </w:r>
          </w:p>
          <w:p w:rsidR="000F1C8B" w:rsidRPr="009D2449" w:rsidRDefault="000F1C8B" w:rsidP="000F1C8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:rsidR="000F1C8B" w:rsidRPr="009D2449" w:rsidRDefault="000F1C8B" w:rsidP="000F1C8B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9D2449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0F1C8B" w:rsidRPr="009D2449" w:rsidRDefault="000F1C8B" w:rsidP="000F1C8B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0F1C8B" w:rsidRPr="009D2449" w:rsidRDefault="000F1C8B" w:rsidP="000F1C8B">
            <w:pPr>
              <w:numPr>
                <w:ilvl w:val="0"/>
                <w:numId w:val="35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9D2449">
              <w:rPr>
                <w:rFonts w:ascii="Sylfaen" w:hAnsi="Sylfaen"/>
                <w:sz w:val="24"/>
                <w:szCs w:val="24"/>
              </w:rPr>
              <w:t>.</w:t>
            </w:r>
          </w:p>
          <w:p w:rsidR="000F1C8B" w:rsidRPr="009D2449" w:rsidRDefault="000F1C8B" w:rsidP="000F1C8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F1C8B" w:rsidRPr="009D2449" w:rsidRDefault="000F1C8B" w:rsidP="000F1C8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:rsidR="000F1C8B" w:rsidRPr="009D2449" w:rsidRDefault="000F1C8B" w:rsidP="000F1C8B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EE3E16">
              <w:rPr>
                <w:rFonts w:ascii="Sylfaen" w:hAnsi="Sylfaen"/>
                <w:sz w:val="24"/>
                <w:szCs w:val="24"/>
                <w:lang w:val="ka-GE"/>
              </w:rPr>
              <w:t>ინგლის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9D244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9D244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9D244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9D244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0F1C8B" w:rsidRPr="009D2449" w:rsidRDefault="000F1C8B" w:rsidP="000F1C8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F1C8B" w:rsidRPr="009D2449" w:rsidRDefault="000F1C8B" w:rsidP="000F1C8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F1C8B" w:rsidRPr="009D2449" w:rsidRDefault="000F1C8B" w:rsidP="000F1C8B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</w:t>
            </w:r>
            <w:r w:rsidRPr="009D2449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9D2449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0F1C8B" w:rsidRPr="009D2449" w:rsidRDefault="000F1C8B" w:rsidP="000F1C8B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0F1C8B" w:rsidRPr="009D2449" w:rsidRDefault="000F1C8B" w:rsidP="000F1C8B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0F1C8B" w:rsidRPr="009D2449" w:rsidRDefault="000F1C8B" w:rsidP="000F1C8B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0F1C8B" w:rsidRPr="009D2449" w:rsidRDefault="000F1C8B" w:rsidP="000F1C8B">
            <w:pPr>
              <w:rPr>
                <w:sz w:val="24"/>
                <w:szCs w:val="24"/>
              </w:rPr>
            </w:pPr>
            <w:r w:rsidRPr="009D2449">
              <w:rPr>
                <w:sz w:val="24"/>
                <w:szCs w:val="24"/>
              </w:rPr>
              <w:t xml:space="preserve">•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მართვას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9D2449">
              <w:rPr>
                <w:sz w:val="24"/>
                <w:szCs w:val="24"/>
              </w:rPr>
              <w:t>;</w:t>
            </w:r>
          </w:p>
          <w:p w:rsidR="000F1C8B" w:rsidRPr="009D2449" w:rsidRDefault="000F1C8B" w:rsidP="000F1C8B">
            <w:pPr>
              <w:rPr>
                <w:sz w:val="24"/>
                <w:szCs w:val="24"/>
              </w:rPr>
            </w:pPr>
            <w:r w:rsidRPr="009D2449">
              <w:rPr>
                <w:sz w:val="24"/>
                <w:szCs w:val="24"/>
              </w:rPr>
              <w:t xml:space="preserve">• 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შეფასებას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განსაზღვრას</w:t>
            </w:r>
            <w:r w:rsidRPr="009D2449">
              <w:rPr>
                <w:sz w:val="24"/>
                <w:szCs w:val="24"/>
              </w:rPr>
              <w:t>;</w:t>
            </w:r>
          </w:p>
          <w:p w:rsidR="000F1C8B" w:rsidRPr="009D2449" w:rsidRDefault="000F1C8B" w:rsidP="000F1C8B">
            <w:pPr>
              <w:rPr>
                <w:sz w:val="24"/>
                <w:szCs w:val="24"/>
              </w:rPr>
            </w:pPr>
            <w:r w:rsidRPr="009D2449">
              <w:rPr>
                <w:sz w:val="24"/>
                <w:szCs w:val="24"/>
              </w:rPr>
              <w:t xml:space="preserve">•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9D2449">
              <w:rPr>
                <w:sz w:val="24"/>
                <w:szCs w:val="24"/>
              </w:rPr>
              <w:t xml:space="preserve"> 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9D2449">
              <w:rPr>
                <w:sz w:val="24"/>
                <w:szCs w:val="24"/>
              </w:rPr>
              <w:t xml:space="preserve"> 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გამდიდრებას</w:t>
            </w:r>
            <w:r w:rsidRPr="009D2449">
              <w:rPr>
                <w:sz w:val="24"/>
                <w:szCs w:val="24"/>
              </w:rPr>
              <w:t>;</w:t>
            </w:r>
          </w:p>
          <w:p w:rsidR="000F1C8B" w:rsidRPr="009D2449" w:rsidRDefault="000F1C8B" w:rsidP="000F1C8B">
            <w:pPr>
              <w:rPr>
                <w:sz w:val="24"/>
                <w:szCs w:val="24"/>
              </w:rPr>
            </w:pPr>
            <w:proofErr w:type="gramStart"/>
            <w:r w:rsidRPr="009D2449">
              <w:rPr>
                <w:sz w:val="24"/>
                <w:szCs w:val="24"/>
              </w:rPr>
              <w:t xml:space="preserve">• 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ცოდნის</w:t>
            </w:r>
            <w:proofErr w:type="gramEnd"/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გაფართოებას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9D2449">
              <w:rPr>
                <w:sz w:val="24"/>
                <w:szCs w:val="24"/>
              </w:rPr>
              <w:t>.</w:t>
            </w:r>
          </w:p>
          <w:p w:rsidR="000F1C8B" w:rsidRPr="009D2449" w:rsidRDefault="000F1C8B" w:rsidP="000F1C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Calibri"/>
                <w:sz w:val="24"/>
                <w:szCs w:val="24"/>
                <w:lang w:val="ka-GE" w:eastAsia="ru-RU"/>
              </w:rPr>
            </w:pPr>
            <w:r w:rsidRPr="009D2449">
              <w:rPr>
                <w:rFonts w:ascii="Sylfae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0F1C8B" w:rsidRPr="009D2449" w:rsidRDefault="000F1C8B" w:rsidP="000F1C8B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9D2449">
              <w:rPr>
                <w:rFonts w:ascii="Sylfaen" w:hAnsi="Sylfaen"/>
                <w:sz w:val="24"/>
                <w:szCs w:val="24"/>
              </w:rPr>
              <w:t>.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F1C8B" w:rsidRPr="009D2449" w:rsidRDefault="000F1C8B" w:rsidP="000F1C8B">
            <w:pPr>
              <w:numPr>
                <w:ilvl w:val="0"/>
                <w:numId w:val="35"/>
              </w:num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:rsidR="000F1C8B" w:rsidRPr="009D2449" w:rsidRDefault="000F1C8B" w:rsidP="000F1C8B">
            <w:pPr>
              <w:numPr>
                <w:ilvl w:val="0"/>
                <w:numId w:val="35"/>
              </w:num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D2449">
              <w:rPr>
                <w:sz w:val="24"/>
                <w:szCs w:val="24"/>
              </w:rPr>
              <w:t>;</w:t>
            </w:r>
          </w:p>
          <w:p w:rsidR="00006EEC" w:rsidRPr="009D2449" w:rsidRDefault="000F1C8B" w:rsidP="000F1C8B">
            <w:pPr>
              <w:ind w:left="7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ას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პროცესში</w:t>
            </w:r>
          </w:p>
          <w:p w:rsidR="000C5E63" w:rsidRPr="009D2449" w:rsidRDefault="000C5E63" w:rsidP="007F0292">
            <w:pPr>
              <w:ind w:left="720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3E1408" w:rsidRPr="009D2449" w:rsidTr="00E356A3">
        <w:tc>
          <w:tcPr>
            <w:tcW w:w="2552" w:type="dxa"/>
          </w:tcPr>
          <w:p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8080" w:type="dxa"/>
          </w:tcPr>
          <w:p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gramStart"/>
            <w:r w:rsidRPr="009D2449">
              <w:rPr>
                <w:rFonts w:ascii="Sylfaen" w:hAnsi="Sylfaen"/>
                <w:b/>
                <w:sz w:val="24"/>
                <w:szCs w:val="24"/>
              </w:rPr>
              <w:t>კურაციის</w:t>
            </w:r>
            <w:proofErr w:type="gramEnd"/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ხანგრძლივობა </w:t>
            </w:r>
            <w:r w:rsidRPr="009D2449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030AB4" w:rsidRPr="009D244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030AB4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:rsidR="00FD2B5E" w:rsidRPr="009D2449" w:rsidRDefault="00FD2B5E" w:rsidP="003B70C4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FD2B5E" w:rsidRPr="009D2449" w:rsidRDefault="00FD2B5E" w:rsidP="00FD2B5E">
            <w:pPr>
              <w:numPr>
                <w:ilvl w:val="0"/>
                <w:numId w:val="43"/>
              </w:num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FD2B5E" w:rsidRPr="009D2449" w:rsidRDefault="00FD2B5E" w:rsidP="00FD2B5E">
            <w:pPr>
              <w:numPr>
                <w:ilvl w:val="0"/>
                <w:numId w:val="43"/>
              </w:num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FD2B5E" w:rsidRPr="009D2449" w:rsidRDefault="00FD2B5E" w:rsidP="00FD2B5E">
            <w:pPr>
              <w:numPr>
                <w:ilvl w:val="0"/>
                <w:numId w:val="43"/>
              </w:num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FD2B5E" w:rsidRPr="009D2449" w:rsidRDefault="00FD2B5E" w:rsidP="003B70C4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3E1408" w:rsidRPr="009D2449" w:rsidRDefault="003E1408" w:rsidP="003B70C4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gramStart"/>
            <w:r w:rsidRPr="009D2449">
              <w:rPr>
                <w:rFonts w:ascii="Sylfaen" w:hAnsi="Sylfaen"/>
                <w:b/>
                <w:sz w:val="24"/>
                <w:szCs w:val="24"/>
              </w:rPr>
              <w:t>1  დღე</w:t>
            </w:r>
            <w:proofErr w:type="gramEnd"/>
            <w:r w:rsidRPr="009D2449">
              <w:rPr>
                <w:rFonts w:ascii="Sylfaen" w:hAnsi="Sylfaen"/>
                <w:b/>
                <w:sz w:val="24"/>
                <w:szCs w:val="24"/>
              </w:rPr>
              <w:t>-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მეცადინეობა- 4 სთ.</w:t>
            </w:r>
          </w:p>
          <w:p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gramStart"/>
            <w:r w:rsidRPr="009D2449">
              <w:rPr>
                <w:rFonts w:ascii="Sylfaen" w:hAnsi="Sylfaen"/>
                <w:sz w:val="24"/>
                <w:szCs w:val="24"/>
              </w:rPr>
              <w:t>ენის</w:t>
            </w:r>
            <w:proofErr w:type="gramEnd"/>
            <w:r w:rsidRPr="009D2449">
              <w:rPr>
                <w:rFonts w:ascii="Sylfaen" w:hAnsi="Sylfaen"/>
                <w:sz w:val="24"/>
                <w:szCs w:val="24"/>
              </w:rPr>
              <w:t xml:space="preserve"> ანომალიების და დაავადებების (დესქვამაციური გლოსიტი, რომბისებრი გლოსიტი, შავი </w:t>
            </w:r>
            <w:r w:rsidRPr="009D2449">
              <w:rPr>
                <w:rFonts w:ascii="AcadNusx" w:hAnsi="AcadNusx"/>
                <w:sz w:val="24"/>
                <w:szCs w:val="24"/>
              </w:rPr>
              <w:t>“</w:t>
            </w:r>
            <w:r w:rsidRPr="009D2449">
              <w:rPr>
                <w:rFonts w:ascii="Sylfaen" w:hAnsi="Sylfaen"/>
                <w:sz w:val="24"/>
                <w:szCs w:val="24"/>
              </w:rPr>
              <w:t>თმიანი</w:t>
            </w:r>
            <w:r w:rsidRPr="009D2449">
              <w:rPr>
                <w:rFonts w:ascii="AcadNusx" w:hAnsi="AcadNusx"/>
                <w:sz w:val="24"/>
                <w:szCs w:val="24"/>
              </w:rPr>
              <w:t>”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ენა, ნაოჭიანი ენა, მიკროგლოსია, მაკროგლოსია) კლინიკა, მკურნალობა, დიფერენციული დიაგნოსტიკა, მკურნალობა. </w:t>
            </w:r>
          </w:p>
          <w:p w:rsidR="003E1408" w:rsidRPr="009D2449" w:rsidRDefault="003E1408" w:rsidP="003B70C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3E1408" w:rsidRPr="009D2449" w:rsidRDefault="003E1408" w:rsidP="003B70C4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        </w:t>
            </w:r>
          </w:p>
          <w:p w:rsidR="003E1408" w:rsidRPr="009D2449" w:rsidRDefault="003E1408" w:rsidP="003B70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9D2449">
              <w:rPr>
                <w:rFonts w:ascii="Sylfaen" w:hAnsi="Sylfaen"/>
                <w:b/>
                <w:sz w:val="24"/>
                <w:szCs w:val="24"/>
              </w:rPr>
              <w:t>2  დღე</w:t>
            </w:r>
            <w:proofErr w:type="gramEnd"/>
            <w:r w:rsidRPr="009D2449">
              <w:rPr>
                <w:rFonts w:ascii="Sylfaen" w:hAnsi="Sylfaen"/>
                <w:b/>
                <w:sz w:val="24"/>
                <w:szCs w:val="24"/>
              </w:rPr>
              <w:t>-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მეცადინეობა- 4 სთ.</w:t>
            </w:r>
          </w:p>
          <w:p w:rsidR="00FD2B5E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:rsidR="003E1408" w:rsidRPr="009D2449" w:rsidRDefault="00EC0E79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3E1408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მასალის ზეპირი პრეზენტაცია.</w:t>
            </w:r>
            <w:r w:rsidR="0015461C" w:rsidRPr="009D244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3E1408" w:rsidRPr="009D2449" w:rsidRDefault="003E1408" w:rsidP="003B70C4">
            <w:pPr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gramStart"/>
            <w:r w:rsidRPr="009D2449">
              <w:rPr>
                <w:rFonts w:ascii="Sylfaen" w:hAnsi="Sylfaen"/>
                <w:sz w:val="24"/>
                <w:szCs w:val="24"/>
              </w:rPr>
              <w:t>ენის</w:t>
            </w:r>
            <w:proofErr w:type="gramEnd"/>
            <w:r w:rsidRPr="009D2449">
              <w:rPr>
                <w:rFonts w:ascii="Sylfaen" w:hAnsi="Sylfaen"/>
                <w:sz w:val="24"/>
                <w:szCs w:val="24"/>
              </w:rPr>
              <w:t xml:space="preserve"> ანომალიების და დაავადებების (დესქვამაციური გლოსიტი, რომბისებრი გლოსიტი, შავი </w:t>
            </w:r>
            <w:r w:rsidRPr="009D2449">
              <w:rPr>
                <w:rFonts w:ascii="AcadNusx" w:hAnsi="AcadNusx"/>
                <w:sz w:val="24"/>
                <w:szCs w:val="24"/>
              </w:rPr>
              <w:t>“</w:t>
            </w:r>
            <w:r w:rsidRPr="009D2449">
              <w:rPr>
                <w:rFonts w:ascii="Sylfaen" w:hAnsi="Sylfaen"/>
                <w:sz w:val="24"/>
                <w:szCs w:val="24"/>
              </w:rPr>
              <w:t>თმიანი</w:t>
            </w:r>
            <w:r w:rsidRPr="009D2449">
              <w:rPr>
                <w:rFonts w:ascii="AcadNusx" w:hAnsi="AcadNusx"/>
                <w:sz w:val="24"/>
                <w:szCs w:val="24"/>
              </w:rPr>
              <w:t>”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ენა, ნაოჭიანი ენა, მიკროგლოსია, მაკროგლოსია) კლინიკა, მკურნალობა, დიფერენციული დიაგნოსტიკა, მკურნალობა. </w:t>
            </w:r>
          </w:p>
          <w:p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ანალიზი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0-2</w:t>
            </w:r>
          </w:p>
          <w:p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:rsidR="003E1408" w:rsidRPr="009D2449" w:rsidRDefault="003E1408" w:rsidP="003B70C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3E1408" w:rsidRPr="009D2449" w:rsidRDefault="003E1408" w:rsidP="003B70C4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:rsidR="003E1408" w:rsidRPr="009D2449" w:rsidRDefault="003E1408" w:rsidP="003B70C4">
            <w:pPr>
              <w:rPr>
                <w:rFonts w:ascii="AcadNusx" w:hAnsi="AcadNusx"/>
                <w:b/>
                <w:sz w:val="24"/>
                <w:szCs w:val="24"/>
              </w:rPr>
            </w:pPr>
            <w:proofErr w:type="gramStart"/>
            <w:r w:rsidRPr="009D2449">
              <w:rPr>
                <w:rFonts w:ascii="Sylfaen" w:hAnsi="Sylfaen"/>
                <w:b/>
                <w:sz w:val="24"/>
                <w:szCs w:val="24"/>
              </w:rPr>
              <w:t>მე-3</w:t>
            </w:r>
            <w:proofErr w:type="gramEnd"/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დღე-  პრაქტიკული მეცადინეობა- 3 სთ.</w:t>
            </w:r>
          </w:p>
          <w:p w:rsidR="00790077" w:rsidRPr="009D2449" w:rsidRDefault="003E1408" w:rsidP="003B70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:rsidR="003E1408" w:rsidRPr="009D2449" w:rsidRDefault="00EC0E79" w:rsidP="003B70C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3E1408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პრეზენტაცია.</w:t>
            </w:r>
            <w:r w:rsidR="0015461C" w:rsidRPr="009D244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3E1408" w:rsidRPr="009D2449" w:rsidRDefault="003E1408" w:rsidP="003B70C4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9D2449">
              <w:rPr>
                <w:rFonts w:ascii="Sylfaen" w:hAnsi="Sylfaen"/>
                <w:sz w:val="24"/>
                <w:szCs w:val="24"/>
              </w:rPr>
              <w:t>ტუჩების</w:t>
            </w:r>
            <w:proofErr w:type="gramEnd"/>
            <w:r w:rsidRPr="009D2449">
              <w:rPr>
                <w:rFonts w:ascii="Sylfaen" w:hAnsi="Sylfaen"/>
                <w:sz w:val="24"/>
                <w:szCs w:val="24"/>
              </w:rPr>
              <w:t xml:space="preserve"> დაავადებები </w:t>
            </w:r>
            <w:r w:rsidRPr="009D2449">
              <w:rPr>
                <w:rFonts w:ascii="AcadNusx" w:hAnsi="AcadNusx"/>
                <w:sz w:val="24"/>
                <w:szCs w:val="24"/>
              </w:rPr>
              <w:t>–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ქეილიტები (ექფოლიატიური, გლანდულარული, მეტეოროლოგიური, სხივური, ატოპიური, ეგზემატოზური, მაკროქეილიტი, ტუჩის ქრონიკული ნახეთქები) კლინიკა, დიფერენციული დიაგნოსტიკა, მკურნალობა. </w:t>
            </w:r>
            <w:proofErr w:type="gramStart"/>
            <w:r w:rsidRPr="009D2449">
              <w:rPr>
                <w:rFonts w:ascii="Sylfaen" w:hAnsi="Sylfaen"/>
                <w:sz w:val="24"/>
                <w:szCs w:val="24"/>
              </w:rPr>
              <w:t>პირის</w:t>
            </w:r>
            <w:proofErr w:type="gramEnd"/>
            <w:r w:rsidRPr="009D2449">
              <w:rPr>
                <w:rFonts w:ascii="Sylfaen" w:hAnsi="Sylfaen"/>
                <w:sz w:val="24"/>
                <w:szCs w:val="24"/>
              </w:rPr>
              <w:t xml:space="preserve"> ღრუს ლორწოვანი გარსის და წითელი ყაეთნის კიბოსწინარე დაავადებები და კიბო, კლინიკა, დიფერენციული დიაგნოზი, მკურნალობა. </w:t>
            </w:r>
          </w:p>
          <w:p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0-2</w:t>
            </w:r>
          </w:p>
          <w:p w:rsidR="00794CF9" w:rsidRPr="009D2449" w:rsidRDefault="00794CF9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:rsidR="003E1408" w:rsidRPr="009D2449" w:rsidRDefault="003E1408" w:rsidP="003B70C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3E1408" w:rsidRPr="009D2449" w:rsidRDefault="003E1408" w:rsidP="003B70C4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3E1408" w:rsidRPr="009D2449" w:rsidRDefault="00030AB4" w:rsidP="003B70C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gramStart"/>
            <w:r w:rsidRPr="009D2449">
              <w:rPr>
                <w:rFonts w:ascii="Sylfaen" w:hAnsi="Sylfaen"/>
                <w:b/>
                <w:sz w:val="24"/>
                <w:szCs w:val="24"/>
              </w:rPr>
              <w:t>მე-4</w:t>
            </w:r>
            <w:proofErr w:type="gramEnd"/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დღე-</w:t>
            </w:r>
            <w:r w:rsidR="003E1408" w:rsidRPr="009D2449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="000C49A5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3E1408" w:rsidRPr="009D2449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  <w:p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9D2449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030AB4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proofErr w:type="gramEnd"/>
            <w:r w:rsidR="00030AB4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>დღე-  პრაქტიკული მეცადინეობა- 4 სთ.</w:t>
            </w:r>
          </w:p>
          <w:p w:rsidR="00790077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:rsidR="00790077" w:rsidRPr="009D2449" w:rsidRDefault="00790077" w:rsidP="0079007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15461C" w:rsidRPr="009D244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3E1408" w:rsidRPr="009D2449" w:rsidRDefault="003E1408" w:rsidP="003B70C4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9D2449">
              <w:rPr>
                <w:rFonts w:ascii="Sylfaen" w:hAnsi="Sylfaen"/>
                <w:sz w:val="24"/>
                <w:szCs w:val="24"/>
              </w:rPr>
              <w:t>ტუჩების</w:t>
            </w:r>
            <w:proofErr w:type="gramEnd"/>
            <w:r w:rsidRPr="009D2449">
              <w:rPr>
                <w:rFonts w:ascii="Sylfaen" w:hAnsi="Sylfaen"/>
                <w:sz w:val="24"/>
                <w:szCs w:val="24"/>
              </w:rPr>
              <w:t xml:space="preserve"> დაავადებები </w:t>
            </w:r>
            <w:r w:rsidRPr="009D2449">
              <w:rPr>
                <w:rFonts w:ascii="AcadNusx" w:hAnsi="AcadNusx"/>
                <w:sz w:val="24"/>
                <w:szCs w:val="24"/>
              </w:rPr>
              <w:t>–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ქეილიტები (ექფოლიატიური, გლანდულარული, მეტეოროლოგიური, სხივური, ატოპიური, ეგზემატოზური, მაკროქეილიტი, ტუჩის ქრონიკული ნახეთქები) კლინიკა, დიფერენციული დიაგნოსტიკა, მკურნალობა. </w:t>
            </w:r>
            <w:proofErr w:type="gramStart"/>
            <w:r w:rsidRPr="009D2449">
              <w:rPr>
                <w:rFonts w:ascii="Sylfaen" w:hAnsi="Sylfaen"/>
                <w:sz w:val="24"/>
                <w:szCs w:val="24"/>
              </w:rPr>
              <w:t>პირის</w:t>
            </w:r>
            <w:proofErr w:type="gramEnd"/>
            <w:r w:rsidRPr="009D2449">
              <w:rPr>
                <w:rFonts w:ascii="Sylfaen" w:hAnsi="Sylfaen"/>
                <w:sz w:val="24"/>
                <w:szCs w:val="24"/>
              </w:rPr>
              <w:t xml:space="preserve"> ღრუს ლორწოვანი გარსის და წითელი ყაეთნის კიბოსწინარე დაავადებები და კიბო, კლინიკა, დიფერენციული დიაგნოზი, მკურნალობა. </w:t>
            </w:r>
          </w:p>
          <w:p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:rsidR="003E1408" w:rsidRPr="009D2449" w:rsidRDefault="003E1408" w:rsidP="003B70C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9D2449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030AB4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proofErr w:type="gramEnd"/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დღე-  პრაქტიკული მეცადინეობა- 4 სთ.</w:t>
            </w:r>
          </w:p>
          <w:p w:rsidR="00790077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790077" w:rsidRPr="009D2449" w:rsidRDefault="00790077" w:rsidP="0079007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15461C" w:rsidRPr="009D244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9D2449">
              <w:rPr>
                <w:rFonts w:ascii="Sylfaen" w:hAnsi="Sylfaen"/>
                <w:sz w:val="24"/>
                <w:szCs w:val="24"/>
              </w:rPr>
              <w:t>ტუჩების</w:t>
            </w:r>
            <w:proofErr w:type="gramEnd"/>
            <w:r w:rsidRPr="009D2449">
              <w:rPr>
                <w:rFonts w:ascii="Sylfaen" w:hAnsi="Sylfaen"/>
                <w:sz w:val="24"/>
                <w:szCs w:val="24"/>
              </w:rPr>
              <w:t xml:space="preserve"> დაავადებები </w:t>
            </w:r>
            <w:r w:rsidRPr="009D2449">
              <w:rPr>
                <w:rFonts w:ascii="AcadNusx" w:hAnsi="AcadNusx"/>
                <w:sz w:val="24"/>
                <w:szCs w:val="24"/>
              </w:rPr>
              <w:t>–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ქეილიტები (ექფოლიატიური, გლანდულარული, მეტეოროლოგიური, სხივური, ატოპიური, ეგზემატოზური, მაკროქეილიტი, ტუჩის ქრონიკული ნახეთქები) კლინიკა, დიფერენციული დიაგნოსტიკა, მკურნალობა. </w:t>
            </w:r>
            <w:proofErr w:type="gramStart"/>
            <w:r w:rsidRPr="009D2449">
              <w:rPr>
                <w:rFonts w:ascii="Sylfaen" w:hAnsi="Sylfaen"/>
                <w:sz w:val="24"/>
                <w:szCs w:val="24"/>
              </w:rPr>
              <w:t>პირის</w:t>
            </w:r>
            <w:proofErr w:type="gramEnd"/>
            <w:r w:rsidRPr="009D2449">
              <w:rPr>
                <w:rFonts w:ascii="Sylfaen" w:hAnsi="Sylfaen"/>
                <w:sz w:val="24"/>
                <w:szCs w:val="24"/>
              </w:rPr>
              <w:t xml:space="preserve"> ღრუს ლორწოვანი გარსის და წითელი ყაეთნის კიბოსწინარე დაავადებები და კიბო, კლინიკა, დიფერენციული დიაგნოზი, მკურნალობა. </w:t>
            </w:r>
          </w:p>
          <w:p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0-2</w:t>
            </w:r>
          </w:p>
          <w:p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0-19</w:t>
            </w:r>
          </w:p>
          <w:p w:rsidR="003E1408" w:rsidRPr="009D2449" w:rsidRDefault="003E1408" w:rsidP="003B70C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3E1408" w:rsidRPr="009D2449" w:rsidRDefault="00030AB4" w:rsidP="003A45A1">
            <w:pPr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lastRenderedPageBreak/>
              <w:t>1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3E1408" w:rsidRPr="009D2449">
              <w:rPr>
                <w:rFonts w:ascii="Sylfaen" w:hAnsi="Sylfaen"/>
                <w:b/>
                <w:sz w:val="24"/>
                <w:szCs w:val="24"/>
              </w:rPr>
              <w:t>-19კვირა</w:t>
            </w:r>
            <w:r w:rsidR="003E1408" w:rsidRPr="009D2449">
              <w:rPr>
                <w:rFonts w:ascii="Sylfaen" w:hAnsi="Sylfaen"/>
                <w:sz w:val="24"/>
                <w:szCs w:val="24"/>
              </w:rPr>
              <w:t>: დასკვნითი გამოცდა - 2სთ</w:t>
            </w:r>
          </w:p>
        </w:tc>
      </w:tr>
      <w:tr w:rsidR="003E1408" w:rsidRPr="009D2449" w:rsidTr="00E356A3">
        <w:tc>
          <w:tcPr>
            <w:tcW w:w="2552" w:type="dxa"/>
          </w:tcPr>
          <w:p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8080" w:type="dxa"/>
          </w:tcPr>
          <w:p w:rsidR="003E1408" w:rsidRPr="009D2449" w:rsidRDefault="003E1408" w:rsidP="00006EEC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9D2449">
              <w:rPr>
                <w:sz w:val="24"/>
                <w:szCs w:val="24"/>
                <w:lang w:val="ka-GE"/>
              </w:rPr>
              <w:t xml:space="preserve"> </w:t>
            </w:r>
            <w:r w:rsidR="009C351E"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:rsidR="003E1408" w:rsidRPr="009D2449" w:rsidRDefault="003E1408" w:rsidP="003E1408">
            <w:pPr>
              <w:jc w:val="both"/>
              <w:rPr>
                <w:sz w:val="24"/>
                <w:szCs w:val="24"/>
              </w:rPr>
            </w:pPr>
          </w:p>
        </w:tc>
      </w:tr>
      <w:tr w:rsidR="00E54827" w:rsidRPr="009D2449" w:rsidTr="00E356A3">
        <w:tc>
          <w:tcPr>
            <w:tcW w:w="2552" w:type="dxa"/>
          </w:tcPr>
          <w:p w:rsidR="00E54827" w:rsidRPr="009D2449" w:rsidRDefault="00E54827" w:rsidP="000A7A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080" w:type="dxa"/>
          </w:tcPr>
          <w:p w:rsidR="00E54827" w:rsidRPr="009D2449" w:rsidRDefault="00CD4546" w:rsidP="00006EEC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</w:p>
        </w:tc>
      </w:tr>
      <w:tr w:rsidR="003E1408" w:rsidRPr="009D2449" w:rsidTr="00E356A3">
        <w:tc>
          <w:tcPr>
            <w:tcW w:w="2552" w:type="dxa"/>
          </w:tcPr>
          <w:p w:rsidR="003E1408" w:rsidRPr="009D2449" w:rsidRDefault="003E1408" w:rsidP="000A7ADD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სწავლის მეთოდები</w:t>
            </w:r>
          </w:p>
        </w:tc>
        <w:tc>
          <w:tcPr>
            <w:tcW w:w="8080" w:type="dxa"/>
          </w:tcPr>
          <w:p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9D2449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9D2449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9D2449">
              <w:rPr>
                <w:rFonts w:ascii="Sylfaen" w:hAnsi="Sylfaen"/>
                <w:sz w:val="24"/>
                <w:szCs w:val="24"/>
              </w:rPr>
              <w:t>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9D2449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D2449">
              <w:rPr>
                <w:rFonts w:ascii="Sylfaen" w:hAnsi="Sylfaen"/>
                <w:sz w:val="24"/>
                <w:szCs w:val="24"/>
              </w:rPr>
              <w:t>პაროდონტულ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D2449">
              <w:rPr>
                <w:sz w:val="24"/>
                <w:szCs w:val="24"/>
              </w:rPr>
              <w:t xml:space="preserve">CPITN, PMA, 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9D2449">
              <w:rPr>
                <w:rFonts w:ascii="Sylfaen" w:hAnsi="Sylfaen"/>
                <w:sz w:val="24"/>
                <w:szCs w:val="24"/>
              </w:rPr>
              <w:t>(ალერგოლოგიური, მორფოლოგიური, ბაქტერიოლოგიური, იმუნოლოგიური, ბიოქიმიური)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9D2449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 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9D2449">
              <w:rPr>
                <w:rFonts w:ascii="Sylfaen" w:hAnsi="Sylfaen"/>
                <w:sz w:val="24"/>
                <w:szCs w:val="24"/>
              </w:rPr>
              <w:t>(</w:t>
            </w: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</w:t>
            </w:r>
            <w:r w:rsidR="00827AB3">
              <w:rPr>
                <w:rFonts w:ascii="Sylfaen" w:hAnsi="Sylfaen" w:cs="AcadNusx"/>
                <w:sz w:val="24"/>
                <w:szCs w:val="24"/>
                <w:lang w:val="ka-GE"/>
              </w:rPr>
              <w:t>ის მინიმუმ ორი საათი  ყოველ დღე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)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</w:t>
            </w:r>
          </w:p>
          <w:p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9D2449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9D2449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9D2449">
              <w:rPr>
                <w:rFonts w:ascii="Sylfaen" w:hAnsi="Sylfaen"/>
                <w:sz w:val="24"/>
                <w:szCs w:val="24"/>
              </w:rPr>
              <w:t>ვიდეო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9D2449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განსაზღვრა, მასალის შერჩევა კონკრეტულ სიტუაციაში , მკურნალობის მეთოდისა და ტაქტიკის განსაზღვრა;</w:t>
            </w:r>
          </w:p>
          <w:p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9D2449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9D2449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</w:t>
            </w:r>
            <w:r w:rsidRPr="009D2449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lastRenderedPageBreak/>
              <w:t>აზროვნებას.</w:t>
            </w:r>
          </w:p>
          <w:p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9D2449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9D2449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:rsidR="009C351E" w:rsidRPr="009D2449" w:rsidRDefault="009C351E" w:rsidP="009C351E">
            <w:pPr>
              <w:numPr>
                <w:ilvl w:val="0"/>
                <w:numId w:val="36"/>
              </w:numPr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9D2449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9D2449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9D2449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9D2449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9D2449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9D2449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:rsidR="009C351E" w:rsidRPr="009D2449" w:rsidRDefault="009C351E" w:rsidP="009C351E">
            <w:pPr>
              <w:numPr>
                <w:ilvl w:val="0"/>
                <w:numId w:val="38"/>
              </w:numPr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771E02" w:rsidRPr="009D2449" w:rsidRDefault="00771E02" w:rsidP="00771E0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9D2449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9D2449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:rsidR="009C351E" w:rsidRPr="009D2449" w:rsidRDefault="009C351E" w:rsidP="009C351E">
            <w:pPr>
              <w:numPr>
                <w:ilvl w:val="0"/>
                <w:numId w:val="37"/>
              </w:numPr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9D2449">
              <w:rPr>
                <w:rFonts w:ascii="Sylfaen" w:hAnsi="Sylfaen"/>
                <w:sz w:val="24"/>
                <w:szCs w:val="24"/>
              </w:rPr>
              <w:t>.</w:t>
            </w:r>
          </w:p>
          <w:p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9D2449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3E1408" w:rsidRPr="009D2449" w:rsidRDefault="003E1408" w:rsidP="00EC0E79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3E1408" w:rsidRPr="009D2449" w:rsidTr="00E356A3">
        <w:tc>
          <w:tcPr>
            <w:tcW w:w="2552" w:type="dxa"/>
          </w:tcPr>
          <w:p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0" w:type="dxa"/>
          </w:tcPr>
          <w:p w:rsidR="003E1408" w:rsidRPr="009D2449" w:rsidRDefault="003E1408" w:rsidP="00006EEC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9D2449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3E1408" w:rsidRPr="009D2449" w:rsidRDefault="003E1408" w:rsidP="00006EEC">
            <w:pPr>
              <w:pStyle w:val="ListParagraph"/>
              <w:numPr>
                <w:ilvl w:val="0"/>
                <w:numId w:val="31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9D2449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3E1408" w:rsidRPr="009D2449" w:rsidRDefault="003E1408" w:rsidP="00006EE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9D2449">
              <w:rPr>
                <w:b/>
                <w:sz w:val="24"/>
                <w:szCs w:val="24"/>
              </w:rPr>
              <w:t xml:space="preserve"> A ) 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3E1408" w:rsidRPr="009D2449" w:rsidRDefault="003E1408" w:rsidP="00006EE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D2449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9D2449">
              <w:rPr>
                <w:b/>
                <w:sz w:val="24"/>
                <w:szCs w:val="24"/>
              </w:rPr>
              <w:t xml:space="preserve">B ) 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3E1408" w:rsidRPr="009D2449" w:rsidRDefault="003E1408" w:rsidP="00006EE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D2449">
              <w:rPr>
                <w:b/>
                <w:sz w:val="24"/>
                <w:szCs w:val="24"/>
              </w:rPr>
              <w:t xml:space="preserve">  </w:t>
            </w:r>
            <w:r w:rsidRPr="009D2449">
              <w:rPr>
                <w:rFonts w:ascii="Sylfaen" w:hAnsi="Sylfaen"/>
                <w:sz w:val="24"/>
                <w:szCs w:val="24"/>
              </w:rPr>
              <w:t>ა.გ)</w:t>
            </w:r>
            <w:r w:rsidRPr="009D2449">
              <w:rPr>
                <w:b/>
                <w:sz w:val="24"/>
                <w:szCs w:val="24"/>
              </w:rPr>
              <w:t xml:space="preserve">  ( C ) 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3E1408" w:rsidRPr="009D2449" w:rsidRDefault="003E1408" w:rsidP="00006EE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9D2449">
              <w:rPr>
                <w:b/>
                <w:sz w:val="24"/>
                <w:szCs w:val="24"/>
              </w:rPr>
              <w:t xml:space="preserve">D ) 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3E1408" w:rsidRPr="009D2449" w:rsidRDefault="003E1408" w:rsidP="00006EE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ა.ე) </w:t>
            </w:r>
            <w:proofErr w:type="gramStart"/>
            <w:r w:rsidRPr="009D2449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9D2449">
              <w:rPr>
                <w:b/>
                <w:sz w:val="24"/>
                <w:szCs w:val="24"/>
              </w:rPr>
              <w:t>E</w:t>
            </w:r>
            <w:proofErr w:type="gramEnd"/>
            <w:r w:rsidRPr="009D2449">
              <w:rPr>
                <w:b/>
                <w:sz w:val="24"/>
                <w:szCs w:val="24"/>
              </w:rPr>
              <w:t xml:space="preserve"> ) 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3E1408" w:rsidRPr="009D2449" w:rsidRDefault="003E1408" w:rsidP="00006EEC">
            <w:pPr>
              <w:tabs>
                <w:tab w:val="left" w:pos="291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D2449">
              <w:rPr>
                <w:b/>
                <w:sz w:val="24"/>
                <w:szCs w:val="24"/>
              </w:rPr>
              <w:tab/>
            </w:r>
          </w:p>
          <w:p w:rsidR="003E1408" w:rsidRPr="009D2449" w:rsidRDefault="003E1408" w:rsidP="00006EE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3E1408" w:rsidRPr="009D2449" w:rsidRDefault="003E1408" w:rsidP="00006EE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3E1408" w:rsidRPr="009D2449" w:rsidRDefault="003E1408" w:rsidP="00006EEC">
            <w:pPr>
              <w:rPr>
                <w:rFonts w:ascii="AcadNusx" w:hAnsi="AcadNusx" w:cs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9D2449">
              <w:rPr>
                <w:b/>
                <w:sz w:val="24"/>
                <w:szCs w:val="24"/>
              </w:rPr>
              <w:t>FX)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41-50%, რაც ნიშნავს, რომ </w:t>
            </w:r>
            <w:proofErr w:type="gramStart"/>
            <w:r w:rsidRPr="009D2449">
              <w:rPr>
                <w:rFonts w:ascii="Sylfaen" w:hAnsi="Sylfaen" w:cs="AcadNusx"/>
                <w:sz w:val="24"/>
                <w:szCs w:val="24"/>
              </w:rPr>
              <w:t>სტუდენტს  ჩასაბარებლად</w:t>
            </w:r>
            <w:proofErr w:type="gramEnd"/>
            <w:r w:rsidRPr="009D2449">
              <w:rPr>
                <w:rFonts w:ascii="Sylfaen" w:hAnsi="Sylfaen" w:cs="AcadNusx"/>
                <w:sz w:val="24"/>
                <w:szCs w:val="24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3E1408" w:rsidRPr="009D2449" w:rsidRDefault="003E1408" w:rsidP="00006EE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9D2449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9D2449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40% და ნაკლები, რაც </w:t>
            </w:r>
            <w:r w:rsidRPr="009D2449">
              <w:rPr>
                <w:rFonts w:ascii="Sylfaen" w:hAnsi="Sylfaen" w:cs="AcadNusx"/>
                <w:sz w:val="24"/>
                <w:szCs w:val="24"/>
              </w:rPr>
              <w:lastRenderedPageBreak/>
              <w:t>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3E1408" w:rsidRPr="009D2449" w:rsidRDefault="003E1408" w:rsidP="00006EE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0C49A5" w:rsidRPr="009D2449" w:rsidRDefault="000C49A5" w:rsidP="000C49A5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9D2449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0C49A5" w:rsidRPr="009D2449" w:rsidRDefault="000C49A5" w:rsidP="000C49A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C49A5" w:rsidRPr="009D2449" w:rsidRDefault="000C49A5" w:rsidP="000C49A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9D244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9D244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3E1408" w:rsidRPr="009D2449" w:rsidRDefault="003E1408" w:rsidP="00006EE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:rsidR="00E91352" w:rsidRPr="009D2449" w:rsidRDefault="003E1408" w:rsidP="00E91352">
            <w:pPr>
              <w:pStyle w:val="Default"/>
              <w:jc w:val="both"/>
              <w:rPr>
                <w:lang w:val="ka-GE"/>
              </w:rPr>
            </w:pPr>
            <w:r w:rsidRPr="009D2449">
              <w:rPr>
                <w:rFonts w:cs="AcadNusx"/>
                <w:b/>
                <w:lang w:val="ka-GE"/>
              </w:rPr>
              <w:t xml:space="preserve">მასალის ზეპირი პრეზენტაცია </w:t>
            </w:r>
            <w:r w:rsidRPr="009D2449">
              <w:rPr>
                <w:b/>
                <w:lang w:val="ka-GE"/>
              </w:rPr>
              <w:t xml:space="preserve">- </w:t>
            </w:r>
            <w:r w:rsidRPr="009D2449">
              <w:rPr>
                <w:lang w:val="ka-GE"/>
              </w:rPr>
              <w:t xml:space="preserve">ტარდება </w:t>
            </w:r>
            <w:r w:rsidR="00030AB4" w:rsidRPr="009D2449">
              <w:rPr>
                <w:lang w:val="ka-GE"/>
              </w:rPr>
              <w:t>4-ჯერ</w:t>
            </w:r>
            <w:r w:rsidRPr="009D2449">
              <w:rPr>
                <w:lang w:val="ka-GE"/>
              </w:rPr>
              <w:t xml:space="preserve">, </w:t>
            </w:r>
            <w:r w:rsidR="00030AB4" w:rsidRPr="009D2449">
              <w:rPr>
                <w:lang w:val="ka-GE"/>
              </w:rPr>
              <w:t>ფასდება სემესტრში 4 ქულით</w:t>
            </w:r>
          </w:p>
          <w:p w:rsidR="00E91352" w:rsidRPr="009D2449" w:rsidRDefault="00E91352" w:rsidP="00E9135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E1408" w:rsidRPr="009D2449" w:rsidRDefault="003E1408" w:rsidP="000C49A5">
            <w:pPr>
              <w:pStyle w:val="ListParagraph"/>
              <w:numPr>
                <w:ilvl w:val="0"/>
                <w:numId w:val="41"/>
              </w:numPr>
              <w:ind w:left="81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8 ქულა, ტარდება 4-ჯერ, თითოეული ფასდება 2 ქულით შემდეგი რანჟირებით:</w:t>
            </w:r>
          </w:p>
          <w:p w:rsidR="003E1408" w:rsidRPr="009D2449" w:rsidRDefault="003E1408" w:rsidP="003E140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- სწორად განსაზღვრული/შესრულებული;</w:t>
            </w:r>
          </w:p>
          <w:p w:rsidR="003E1408" w:rsidRPr="009D2449" w:rsidRDefault="003E1408" w:rsidP="003E140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არასწორია/არასწორად შესრულებულია;</w:t>
            </w:r>
          </w:p>
          <w:p w:rsidR="003E1408" w:rsidRPr="009D2449" w:rsidRDefault="003E1408" w:rsidP="003E140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E1408" w:rsidRPr="009D2449" w:rsidRDefault="003B620D" w:rsidP="003E1408">
            <w:pPr>
              <w:pStyle w:val="ListParagraph"/>
              <w:numPr>
                <w:ilvl w:val="0"/>
                <w:numId w:val="42"/>
              </w:numPr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9D2449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- 9</w:t>
            </w:r>
            <w:r w:rsidR="003E1408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ქულა, </w:t>
            </w:r>
            <w:r w:rsidR="003E1408" w:rsidRPr="009D2449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 განსაზღვრის მიზნით - ტარდება 3</w:t>
            </w:r>
            <w:r w:rsidR="003E1408" w:rsidRPr="009D2449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3 ქულით შემდეგი რანჟირებით:</w:t>
            </w:r>
            <w:r w:rsidR="003E1408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E1408" w:rsidRPr="009D2449" w:rsidRDefault="003E1408" w:rsidP="003E14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</w:t>
            </w:r>
            <w:r w:rsidR="00B457A4" w:rsidRPr="009D2449">
              <w:rPr>
                <w:rFonts w:ascii="Sylfaen" w:hAnsi="Sylfaen"/>
                <w:sz w:val="24"/>
                <w:szCs w:val="24"/>
                <w:lang w:val="ka-GE"/>
              </w:rPr>
              <w:t>ი; ფანტომზე პრაქტიკული უნარ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ების დემონსტრაციას ასრულებს კარგად;</w:t>
            </w:r>
          </w:p>
          <w:p w:rsidR="003E1408" w:rsidRPr="009D2449" w:rsidRDefault="003E1408" w:rsidP="003E14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</w:t>
            </w:r>
            <w:r w:rsidR="00B457A4" w:rsidRPr="009D2449">
              <w:rPr>
                <w:rFonts w:ascii="Sylfaen" w:hAnsi="Sylfaen"/>
                <w:sz w:val="24"/>
                <w:szCs w:val="24"/>
                <w:lang w:val="ka-GE"/>
              </w:rPr>
              <w:t>ი; ფანტომზე პრაქტიკული უნარ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ების დემონსტრაციისას დაშვებულია შეცდომები;</w:t>
            </w:r>
          </w:p>
          <w:p w:rsidR="003E1408" w:rsidRPr="009D2449" w:rsidRDefault="003E1408" w:rsidP="003E14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 არის შერჩეული</w:t>
            </w:r>
            <w:r w:rsidR="00B457A4" w:rsidRPr="009D2449">
              <w:rPr>
                <w:rFonts w:ascii="Sylfaen" w:hAnsi="Sylfaen"/>
                <w:sz w:val="24"/>
                <w:szCs w:val="24"/>
                <w:lang w:val="ka-GE"/>
              </w:rPr>
              <w:t>;  ფანტომზე პრაქტიკული უნარ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ების დემონსტრაციისას დაშვებულია შეცდომები;</w:t>
            </w:r>
          </w:p>
          <w:p w:rsidR="003E1408" w:rsidRPr="009D2449" w:rsidRDefault="003E1408" w:rsidP="003E14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 არის განსაზღვრული, მკურნალობის მეთოდი სწორად არ არის შერჩეული</w:t>
            </w:r>
            <w:r w:rsidR="00B457A4" w:rsidRPr="009D2449">
              <w:rPr>
                <w:rFonts w:ascii="Sylfaen" w:hAnsi="Sylfaen"/>
                <w:sz w:val="24"/>
                <w:szCs w:val="24"/>
                <w:lang w:val="ka-GE"/>
              </w:rPr>
              <w:t>;  ფანტომზე პრაქტიკული უნარ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ების დემონსტრაციისას დაშვებულია შეცდომები;</w:t>
            </w:r>
          </w:p>
          <w:p w:rsidR="003E1408" w:rsidRPr="009D2449" w:rsidRDefault="003E1408" w:rsidP="003E140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3E1408" w:rsidRPr="009D2449" w:rsidRDefault="003E1408" w:rsidP="000C49A5">
            <w:pPr>
              <w:pStyle w:val="ListParagraph"/>
              <w:numPr>
                <w:ilvl w:val="0"/>
                <w:numId w:val="42"/>
              </w:numPr>
              <w:ind w:left="81" w:firstLine="0"/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9D2449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3B620D" w:rsidRPr="009D2449">
              <w:rPr>
                <w:rFonts w:ascii="Sylfaen" w:hAnsi="Sylfaen"/>
                <w:sz w:val="24"/>
                <w:szCs w:val="24"/>
                <w:lang w:val="ka-GE"/>
              </w:rPr>
              <w:t>შედგება 19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თითო სა</w:t>
            </w:r>
            <w:r w:rsidR="003B620D" w:rsidRPr="009D2449">
              <w:rPr>
                <w:rFonts w:ascii="Sylfaen" w:hAnsi="Sylfaen"/>
                <w:sz w:val="24"/>
                <w:szCs w:val="24"/>
                <w:lang w:val="ka-GE"/>
              </w:rPr>
              <w:t>კითხი ფასდება თითო ქულით, სულ 19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:rsidR="003E1408" w:rsidRPr="009D2449" w:rsidRDefault="003E1408" w:rsidP="00006EEC">
            <w:pPr>
              <w:pStyle w:val="ListParagraph"/>
              <w:numPr>
                <w:ilvl w:val="0"/>
                <w:numId w:val="42"/>
              </w:numPr>
              <w:ind w:left="81" w:firstLine="0"/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</w:t>
            </w:r>
            <w:r w:rsidR="000C49A5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C49A5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0C49A5" w:rsidRPr="009D2449" w:rsidRDefault="000C49A5" w:rsidP="000C49A5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შუალედური შეფასებების მინიმალური კომ</w:t>
            </w:r>
            <w:r w:rsidR="00C278DB"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E91352" w:rsidRPr="009D2449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0C49A5" w:rsidRPr="009D2449" w:rsidRDefault="000C49A5" w:rsidP="000C49A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0C49A5" w:rsidRPr="009D2449" w:rsidRDefault="000C49A5" w:rsidP="000C49A5">
            <w:pPr>
              <w:numPr>
                <w:ilvl w:val="0"/>
                <w:numId w:val="40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A54740" w:rsidRPr="009D2449" w:rsidRDefault="00A54740" w:rsidP="00A5474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:rsidR="00A54740" w:rsidRPr="009D2449" w:rsidRDefault="00A54740" w:rsidP="00A5474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1. ტესტის სახით, სადაც მოცემულია 40 კითხვა, თითო საკითხი ფასდება 0.5 ქულით - 20 ქულა.</w:t>
            </w:r>
          </w:p>
          <w:p w:rsidR="00A54740" w:rsidRPr="009D2449" w:rsidRDefault="00A54740" w:rsidP="00A54740">
            <w:pPr>
              <w:spacing w:line="360" w:lineRule="auto"/>
              <w:ind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2.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სიტუაციური ამოცანების  სახით - 20 ქულა</w:t>
            </w:r>
          </w:p>
          <w:p w:rsidR="00A54740" w:rsidRPr="009D2449" w:rsidRDefault="00A54740" w:rsidP="00A5474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თითოეულ სტუდენტს ეძლევა 4 სიტუაციური ამოცანა, რომელიც უნდა წარმართონ დამოუკიდებლად და ფასდება 0-5 ქულით. სულ სტუდენტმა  4 ამოცანაში უნდა  დააგროვოს 0-20 ქულა.</w:t>
            </w:r>
          </w:p>
          <w:p w:rsidR="00A54740" w:rsidRPr="009D2449" w:rsidRDefault="00A54740" w:rsidP="00A5474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სტრესულ სიტუაციაში, კორდინირებულად მუშაობს კოლეგებთან, ავლენს ძალიან კარგ  კლინიკურ უნარებს შესაბამის სიტუაციაში)</w:t>
            </w:r>
          </w:p>
          <w:p w:rsidR="00A54740" w:rsidRPr="009D2449" w:rsidRDefault="00A54740" w:rsidP="00A5474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4 ქულა - სიტუაციურ ამოცანას მართვავს კარგად (დროულად რეაგირებს, არ იბნევა სტრესულ სიტუაციაში, ცდილობს კორდინაციაში იმუშაოს კოლეგებთან, ავლენს კარგ კლინიკურ უნარებს შესაბამის სიტუაციაში)</w:t>
            </w:r>
          </w:p>
          <w:p w:rsidR="00A54740" w:rsidRPr="009D2449" w:rsidRDefault="00A54740" w:rsidP="00A5474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სტრესული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შესაბამის სიტუაციაში)</w:t>
            </w:r>
          </w:p>
          <w:p w:rsidR="00A54740" w:rsidRPr="009D2449" w:rsidRDefault="00A54740" w:rsidP="00A5474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სიტუაციასთან მიმართებაში)</w:t>
            </w:r>
          </w:p>
          <w:p w:rsidR="00A54740" w:rsidRPr="009D2449" w:rsidRDefault="00A54740" w:rsidP="00A5474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სიტუაციის შესაბამისად.</w:t>
            </w:r>
          </w:p>
          <w:p w:rsidR="00A54740" w:rsidRPr="009D2449" w:rsidRDefault="00A54740" w:rsidP="00A54740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0C49A5" w:rsidRPr="009D2449" w:rsidRDefault="000C49A5" w:rsidP="000C49A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C49A5" w:rsidRPr="009D2449" w:rsidRDefault="000C49A5" w:rsidP="000C49A5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</w:t>
            </w:r>
            <w:r w:rsidR="00C278DB"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ტენციის ზღვარი განისაზღვრება </w:t>
            </w:r>
            <w:r w:rsidR="00E91352" w:rsidRPr="009D2449">
              <w:rPr>
                <w:rFonts w:ascii="Sylfaen" w:hAnsi="Sylfaen" w:cs="AcadNusx"/>
                <w:b/>
                <w:sz w:val="24"/>
                <w:szCs w:val="24"/>
              </w:rPr>
              <w:t xml:space="preserve">21 </w:t>
            </w: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:rsidR="000C49A5" w:rsidRPr="009D2449" w:rsidRDefault="008B5502" w:rsidP="000C49A5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შუალედური შეფასებების მინიმალური კომპეტენციის ზღვარი 30 ქულა</w:t>
            </w:r>
          </w:p>
          <w:p w:rsidR="003E1408" w:rsidRPr="009D2449" w:rsidRDefault="000C49A5" w:rsidP="000C49A5">
            <w:pPr>
              <w:rPr>
                <w:rFonts w:ascii="AcadNusx" w:hAnsi="AcadNusx"/>
                <w:sz w:val="24"/>
                <w:szCs w:val="24"/>
                <w:lang w:val="pt-PT"/>
              </w:rPr>
            </w:pPr>
            <w:r w:rsidRPr="009D2449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9D2449">
              <w:rPr>
                <w:rFonts w:ascii="Sylfaen" w:hAnsi="Sylfaen"/>
                <w:sz w:val="24"/>
                <w:szCs w:val="24"/>
              </w:rPr>
              <w:t>-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9D2449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9D2449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9D2449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3E1408" w:rsidRPr="009D2449" w:rsidTr="00E356A3">
        <w:tc>
          <w:tcPr>
            <w:tcW w:w="2552" w:type="dxa"/>
          </w:tcPr>
          <w:p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0" w:type="dxa"/>
          </w:tcPr>
          <w:p w:rsidR="003E1408" w:rsidRPr="008F06F6" w:rsidRDefault="003E1408" w:rsidP="000C3134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8F06F6">
              <w:rPr>
                <w:rFonts w:ascii="Sylfaen" w:hAnsi="Sylfaen"/>
                <w:sz w:val="24"/>
                <w:szCs w:val="24"/>
              </w:rPr>
              <w:t>1.რედ.:</w:t>
            </w:r>
            <w:proofErr w:type="gramEnd"/>
            <w:r w:rsidRPr="008F06F6">
              <w:rPr>
                <w:rFonts w:ascii="Sylfaen" w:hAnsi="Sylfaen"/>
                <w:sz w:val="24"/>
                <w:szCs w:val="24"/>
              </w:rPr>
              <w:t xml:space="preserve"> კოლესოვი ალ. - </w:t>
            </w:r>
            <w:proofErr w:type="gramStart"/>
            <w:r w:rsidRPr="008F06F6">
              <w:rPr>
                <w:rFonts w:ascii="Sylfaen" w:hAnsi="Sylfaen"/>
                <w:sz w:val="24"/>
                <w:szCs w:val="24"/>
              </w:rPr>
              <w:t>ბავშვთა</w:t>
            </w:r>
            <w:proofErr w:type="gramEnd"/>
            <w:r w:rsidRPr="008F06F6">
              <w:rPr>
                <w:rFonts w:ascii="Sylfaen" w:hAnsi="Sylfaen"/>
                <w:sz w:val="24"/>
                <w:szCs w:val="24"/>
              </w:rPr>
              <w:t xml:space="preserve"> ასაკის სტომატოლოგია. </w:t>
            </w:r>
            <w:proofErr w:type="gramStart"/>
            <w:r w:rsidRPr="008F06F6">
              <w:rPr>
                <w:rFonts w:ascii="Sylfaen" w:hAnsi="Sylfaen"/>
                <w:sz w:val="24"/>
                <w:szCs w:val="24"/>
              </w:rPr>
              <w:t>თბ.,</w:t>
            </w:r>
            <w:proofErr w:type="gramEnd"/>
            <w:r w:rsidRPr="008F06F6">
              <w:rPr>
                <w:rFonts w:ascii="Sylfaen" w:hAnsi="Sylfaen"/>
                <w:sz w:val="24"/>
                <w:szCs w:val="24"/>
              </w:rPr>
              <w:t xml:space="preserve"> 2006 წ.</w:t>
            </w:r>
          </w:p>
          <w:p w:rsidR="003E1408" w:rsidRDefault="003E1408" w:rsidP="000C313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F06F6">
              <w:rPr>
                <w:rFonts w:ascii="Sylfaen" w:hAnsi="Sylfaen"/>
                <w:sz w:val="24"/>
                <w:szCs w:val="24"/>
              </w:rPr>
              <w:t>2.</w:t>
            </w:r>
            <w:r w:rsidRPr="008F06F6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თ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8F06F6">
              <w:rPr>
                <w:rFonts w:ascii="AcadNusx" w:hAnsi="AcadNusx"/>
                <w:sz w:val="24"/>
                <w:szCs w:val="24"/>
              </w:rPr>
              <w:t>–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AcadNusx"/>
                <w:sz w:val="24"/>
                <w:szCs w:val="24"/>
              </w:rPr>
              <w:t>“</w:t>
            </w:r>
            <w:r w:rsidRPr="008F06F6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ასაკის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8F06F6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Pr="008F06F6">
              <w:rPr>
                <w:rFonts w:ascii="AcadNusx" w:hAnsi="AcadNusx"/>
                <w:sz w:val="24"/>
                <w:szCs w:val="24"/>
              </w:rPr>
              <w:t>”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8F06F6">
              <w:rPr>
                <w:rFonts w:ascii="AcadNusx" w:hAnsi="Sylfaen"/>
                <w:sz w:val="24"/>
                <w:szCs w:val="24"/>
              </w:rPr>
              <w:t>თბილისი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წ.</w:t>
            </w:r>
          </w:p>
          <w:p w:rsidR="00715DA4" w:rsidRDefault="00715DA4" w:rsidP="000C313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15DA4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</w:t>
            </w:r>
          </w:p>
          <w:p w:rsidR="00715DA4" w:rsidRPr="008F06F6" w:rsidRDefault="00715DA4" w:rsidP="00715DA4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8F06F6">
              <w:rPr>
                <w:rFonts w:ascii="Sylfaen" w:hAnsi="Sylfaen"/>
                <w:sz w:val="24"/>
                <w:szCs w:val="24"/>
              </w:rPr>
              <w:t>1.რედ.:</w:t>
            </w:r>
            <w:proofErr w:type="gramEnd"/>
            <w:r w:rsidRPr="008F06F6">
              <w:rPr>
                <w:rFonts w:ascii="Sylfaen" w:hAnsi="Sylfaen"/>
                <w:sz w:val="24"/>
                <w:szCs w:val="24"/>
              </w:rPr>
              <w:t xml:space="preserve"> კოლესოვი ალ. - </w:t>
            </w:r>
            <w:proofErr w:type="gramStart"/>
            <w:r w:rsidRPr="008F06F6">
              <w:rPr>
                <w:rFonts w:ascii="Sylfaen" w:hAnsi="Sylfaen"/>
                <w:sz w:val="24"/>
                <w:szCs w:val="24"/>
              </w:rPr>
              <w:t>ბავშვთა</w:t>
            </w:r>
            <w:proofErr w:type="gramEnd"/>
            <w:r w:rsidRPr="008F06F6">
              <w:rPr>
                <w:rFonts w:ascii="Sylfaen" w:hAnsi="Sylfaen"/>
                <w:sz w:val="24"/>
                <w:szCs w:val="24"/>
              </w:rPr>
              <w:t xml:space="preserve"> ასაკის სტომატოლოგია. </w:t>
            </w:r>
            <w:proofErr w:type="gramStart"/>
            <w:r w:rsidRPr="008F06F6">
              <w:rPr>
                <w:rFonts w:ascii="Sylfaen" w:hAnsi="Sylfaen"/>
                <w:sz w:val="24"/>
                <w:szCs w:val="24"/>
              </w:rPr>
              <w:t>თბ.,</w:t>
            </w:r>
            <w:proofErr w:type="gramEnd"/>
            <w:r w:rsidRPr="008F06F6">
              <w:rPr>
                <w:rFonts w:ascii="Sylfaen" w:hAnsi="Sylfaen"/>
                <w:sz w:val="24"/>
                <w:szCs w:val="24"/>
              </w:rPr>
              <w:t xml:space="preserve"> 2006 წ.</w:t>
            </w:r>
          </w:p>
          <w:p w:rsidR="00715DA4" w:rsidRDefault="00715DA4" w:rsidP="00715DA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F06F6">
              <w:rPr>
                <w:rFonts w:ascii="Sylfaen" w:hAnsi="Sylfaen"/>
                <w:sz w:val="24"/>
                <w:szCs w:val="24"/>
              </w:rPr>
              <w:t>2.</w:t>
            </w:r>
            <w:r w:rsidRPr="008F06F6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თ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8F06F6">
              <w:rPr>
                <w:rFonts w:ascii="AcadNusx" w:hAnsi="AcadNusx"/>
                <w:sz w:val="24"/>
                <w:szCs w:val="24"/>
              </w:rPr>
              <w:t>–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AcadNusx"/>
                <w:sz w:val="24"/>
                <w:szCs w:val="24"/>
              </w:rPr>
              <w:t>“</w:t>
            </w:r>
            <w:r w:rsidRPr="008F06F6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ასაკის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8F06F6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Pr="008F06F6">
              <w:rPr>
                <w:rFonts w:ascii="AcadNusx" w:hAnsi="AcadNusx"/>
                <w:sz w:val="24"/>
                <w:szCs w:val="24"/>
              </w:rPr>
              <w:t>”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8F06F6">
              <w:rPr>
                <w:rFonts w:ascii="AcadNusx" w:hAnsi="Sylfaen"/>
                <w:sz w:val="24"/>
                <w:szCs w:val="24"/>
              </w:rPr>
              <w:t>თბილისი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წ.</w:t>
            </w:r>
          </w:p>
          <w:p w:rsidR="003E1408" w:rsidRPr="008F06F6" w:rsidRDefault="003E1408" w:rsidP="00120E3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</w:tc>
      </w:tr>
      <w:tr w:rsidR="003E1408" w:rsidRPr="009D2449" w:rsidTr="00E356A3">
        <w:tc>
          <w:tcPr>
            <w:tcW w:w="2552" w:type="dxa"/>
          </w:tcPr>
          <w:p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  <w:p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3E1408" w:rsidRPr="008F06F6" w:rsidRDefault="003E1408" w:rsidP="00120E3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8F06F6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8F06F6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8F06F6">
              <w:rPr>
                <w:sz w:val="24"/>
                <w:szCs w:val="24"/>
                <w:lang w:val="ru-RU"/>
              </w:rPr>
              <w:t>ция детей у стоматолога.Москва,1988 г.</w:t>
            </w:r>
          </w:p>
          <w:p w:rsidR="003E1408" w:rsidRPr="008F06F6" w:rsidRDefault="003E1408" w:rsidP="00120E30">
            <w:pPr>
              <w:jc w:val="both"/>
              <w:rPr>
                <w:sz w:val="24"/>
                <w:szCs w:val="24"/>
              </w:rPr>
            </w:pP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8F06F6">
              <w:rPr>
                <w:sz w:val="24"/>
                <w:szCs w:val="24"/>
              </w:rPr>
              <w:t>.Ozar D.T.,Sokol D.J. – Dental ethics at chairside: Professional  principles  and practical applications.</w:t>
            </w:r>
          </w:p>
          <w:p w:rsidR="003E1408" w:rsidRPr="008F06F6" w:rsidRDefault="003E1408" w:rsidP="00120E30">
            <w:pPr>
              <w:jc w:val="both"/>
              <w:rPr>
                <w:sz w:val="24"/>
                <w:szCs w:val="24"/>
                <w:lang w:val="ru-RU"/>
              </w:rPr>
            </w:pPr>
            <w:r w:rsidRPr="008F06F6">
              <w:rPr>
                <w:sz w:val="24"/>
                <w:szCs w:val="24"/>
              </w:rPr>
              <w:t>St</w:t>
            </w:r>
            <w:r w:rsidRPr="008F06F6">
              <w:rPr>
                <w:sz w:val="24"/>
                <w:szCs w:val="24"/>
                <w:lang w:val="ru-RU"/>
              </w:rPr>
              <w:t>.</w:t>
            </w:r>
            <w:r w:rsidRPr="008F06F6">
              <w:rPr>
                <w:sz w:val="24"/>
                <w:szCs w:val="24"/>
              </w:rPr>
              <w:t>Louis</w:t>
            </w:r>
            <w:proofErr w:type="gramStart"/>
            <w:r w:rsidRPr="008F06F6">
              <w:rPr>
                <w:sz w:val="24"/>
                <w:szCs w:val="24"/>
                <w:lang w:val="ru-RU"/>
              </w:rPr>
              <w:t>,1994</w:t>
            </w:r>
            <w:proofErr w:type="gramEnd"/>
            <w:r w:rsidRPr="008F06F6">
              <w:rPr>
                <w:sz w:val="24"/>
                <w:szCs w:val="24"/>
                <w:lang w:val="ru-RU"/>
              </w:rPr>
              <w:t>.</w:t>
            </w:r>
          </w:p>
          <w:p w:rsidR="003E1408" w:rsidRPr="008F06F6" w:rsidRDefault="003E1408" w:rsidP="00120E30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E1408" w:rsidRPr="008F06F6" w:rsidRDefault="003E1408" w:rsidP="00120E30">
            <w:pPr>
              <w:jc w:val="both"/>
              <w:rPr>
                <w:sz w:val="24"/>
                <w:szCs w:val="24"/>
                <w:lang w:val="ru-RU"/>
              </w:rPr>
            </w:pPr>
            <w:r w:rsidRPr="008F06F6">
              <w:rPr>
                <w:sz w:val="24"/>
                <w:szCs w:val="24"/>
                <w:lang w:val="ru-RU"/>
              </w:rPr>
              <w:t xml:space="preserve">              </w:t>
            </w:r>
            <w:r w:rsidRPr="008F06F6">
              <w:rPr>
                <w:rFonts w:ascii="AcadNusx" w:hAnsi="AcadNusx"/>
                <w:sz w:val="24"/>
                <w:szCs w:val="24"/>
              </w:rPr>
              <w:t>eleqtronuli</w:t>
            </w:r>
            <w:r w:rsidRPr="008F06F6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8F06F6">
              <w:rPr>
                <w:rFonts w:ascii="AcadNusx" w:hAnsi="AcadNusx"/>
                <w:sz w:val="24"/>
                <w:szCs w:val="24"/>
              </w:rPr>
              <w:t>wignebi</w:t>
            </w:r>
            <w:r w:rsidRPr="008F06F6">
              <w:rPr>
                <w:rFonts w:ascii="AcadNusx" w:hAnsi="AcadNusx"/>
                <w:sz w:val="24"/>
                <w:szCs w:val="24"/>
                <w:lang w:val="ru-RU"/>
              </w:rPr>
              <w:t>:</w:t>
            </w:r>
          </w:p>
          <w:p w:rsidR="003E1408" w:rsidRPr="008F06F6" w:rsidRDefault="003E1408" w:rsidP="00120E30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E1408" w:rsidRPr="008F06F6" w:rsidRDefault="003E1408" w:rsidP="00120E3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8F06F6">
              <w:rPr>
                <w:sz w:val="24"/>
                <w:szCs w:val="24"/>
                <w:lang w:val="ru-RU"/>
              </w:rPr>
              <w:t>1</w:t>
            </w:r>
            <w:r w:rsidRPr="008F06F6">
              <w:rPr>
                <w:rFonts w:ascii="Sylfaen" w:hAnsi="Sylfaen"/>
                <w:sz w:val="24"/>
                <w:szCs w:val="24"/>
                <w:lang w:val="ru-RU"/>
              </w:rPr>
              <w:t>.Персин Л.С. и др. – Стоматология детского возвраста. Москва, 2003 г</w:t>
            </w:r>
          </w:p>
          <w:p w:rsidR="003E1408" w:rsidRPr="00827AB3" w:rsidRDefault="003E1408" w:rsidP="00120E30">
            <w:pPr>
              <w:ind w:right="-250"/>
              <w:jc w:val="both"/>
              <w:rPr>
                <w:sz w:val="24"/>
                <w:szCs w:val="24"/>
              </w:rPr>
            </w:pP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8F06F6">
              <w:rPr>
                <w:sz w:val="24"/>
                <w:szCs w:val="24"/>
                <w:lang w:val="ru-RU"/>
              </w:rPr>
              <w:t>.Муравянникова Ж.Г. – Основы стоматологической физиотерапии. Росто</w:t>
            </w:r>
            <w:r w:rsidRPr="00827AB3">
              <w:rPr>
                <w:sz w:val="24"/>
                <w:szCs w:val="24"/>
              </w:rPr>
              <w:t xml:space="preserve"> </w:t>
            </w:r>
            <w:r w:rsidRPr="008F06F6">
              <w:rPr>
                <w:sz w:val="24"/>
                <w:szCs w:val="24"/>
                <w:lang w:val="ru-RU"/>
              </w:rPr>
              <w:t>н</w:t>
            </w:r>
            <w:r w:rsidRPr="00827AB3">
              <w:rPr>
                <w:sz w:val="24"/>
                <w:szCs w:val="24"/>
              </w:rPr>
              <w:t>-</w:t>
            </w:r>
            <w:r w:rsidRPr="008F06F6">
              <w:rPr>
                <w:sz w:val="24"/>
                <w:szCs w:val="24"/>
                <w:lang w:val="ru-RU"/>
              </w:rPr>
              <w:t>Д</w:t>
            </w:r>
            <w:r w:rsidRPr="00827AB3">
              <w:rPr>
                <w:sz w:val="24"/>
                <w:szCs w:val="24"/>
              </w:rPr>
              <w:t xml:space="preserve">, 2002 </w:t>
            </w:r>
            <w:r w:rsidRPr="008F06F6">
              <w:rPr>
                <w:sz w:val="24"/>
                <w:szCs w:val="24"/>
                <w:lang w:val="ru-RU"/>
              </w:rPr>
              <w:t>г</w:t>
            </w:r>
            <w:r w:rsidRPr="00827AB3">
              <w:rPr>
                <w:sz w:val="24"/>
                <w:szCs w:val="24"/>
              </w:rPr>
              <w:t>.</w:t>
            </w:r>
          </w:p>
          <w:p w:rsidR="009877A5" w:rsidRDefault="009877A5" w:rsidP="009877A5">
            <w:pPr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>
              <w:rPr>
                <w:sz w:val="24"/>
                <w:szCs w:val="24"/>
              </w:rPr>
              <w:t>. A.M. Moursi - Clinical Cases in pediatric dentistry ;2012</w:t>
            </w:r>
          </w:p>
          <w:p w:rsidR="009877A5" w:rsidRDefault="009877A5" w:rsidP="009877A5">
            <w:pPr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>
              <w:rPr>
                <w:sz w:val="24"/>
                <w:szCs w:val="24"/>
              </w:rPr>
              <w:t>. A. Bruzda-zweiech and others Pediatric dentistry – textbook for pre-clinical slasses ; 2009</w:t>
            </w:r>
          </w:p>
          <w:p w:rsidR="003E1408" w:rsidRPr="00827AB3" w:rsidRDefault="003E1408" w:rsidP="00120E30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</w:tbl>
    <w:p w:rsidR="00CE0E67" w:rsidRPr="00827AB3" w:rsidRDefault="00CE0E67" w:rsidP="000A7ADD">
      <w:pPr>
        <w:rPr>
          <w:rFonts w:ascii="AcadNusx" w:hAnsi="AcadNusx"/>
          <w:b/>
        </w:rPr>
      </w:pPr>
    </w:p>
    <w:p w:rsidR="00CE0E67" w:rsidRPr="009D2449" w:rsidRDefault="00B53E40" w:rsidP="002E32A8">
      <w:pPr>
        <w:spacing w:before="240"/>
        <w:rPr>
          <w:rFonts w:ascii="AcadNusx" w:hAnsi="AcadNusx"/>
          <w:b/>
          <w:lang w:val="ru-RU"/>
        </w:rPr>
      </w:pPr>
      <w:r w:rsidRPr="009D2449">
        <w:rPr>
          <w:rFonts w:ascii="Sylfaen" w:hAnsi="Sylfaen" w:cs="Sylfaen"/>
          <w:noProof/>
        </w:rPr>
        <w:t xml:space="preserve">ავტორი:  </w:t>
      </w:r>
      <w:r w:rsidRPr="009D2449">
        <w:rPr>
          <w:rFonts w:ascii="Sylfaen" w:hAnsi="Sylfaen"/>
        </w:rPr>
        <w:t>პროფესორი თამარ ოქროპირიძე</w:t>
      </w:r>
    </w:p>
    <w:sectPr w:rsidR="00CE0E67" w:rsidRPr="009D2449" w:rsidSect="00F4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30AE9"/>
    <w:multiLevelType w:val="hybridMultilevel"/>
    <w:tmpl w:val="597C749E"/>
    <w:lvl w:ilvl="0" w:tplc="B90EEC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BE3A9E"/>
    <w:multiLevelType w:val="hybridMultilevel"/>
    <w:tmpl w:val="160E8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1567B"/>
    <w:multiLevelType w:val="hybridMultilevel"/>
    <w:tmpl w:val="E65E25F0"/>
    <w:lvl w:ilvl="0" w:tplc="1B18D1B6">
      <w:start w:val="1"/>
      <w:numFmt w:val="decimal"/>
      <w:lvlText w:val="%1."/>
      <w:lvlJc w:val="left"/>
      <w:pPr>
        <w:tabs>
          <w:tab w:val="num" w:pos="915"/>
        </w:tabs>
        <w:ind w:left="915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09785F68"/>
    <w:multiLevelType w:val="hybridMultilevel"/>
    <w:tmpl w:val="E1B46286"/>
    <w:lvl w:ilvl="0" w:tplc="0DCCA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BC1798"/>
    <w:multiLevelType w:val="hybridMultilevel"/>
    <w:tmpl w:val="9E98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137D0E"/>
    <w:multiLevelType w:val="multilevel"/>
    <w:tmpl w:val="8E5CDB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85"/>
        </w:tabs>
        <w:ind w:left="148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75"/>
        </w:tabs>
        <w:ind w:left="247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105"/>
        </w:tabs>
        <w:ind w:left="3105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3600"/>
        </w:tabs>
        <w:ind w:left="3600" w:hanging="2520"/>
      </w:pPr>
      <w:rPr>
        <w:rFonts w:hint="default"/>
      </w:rPr>
    </w:lvl>
  </w:abstractNum>
  <w:abstractNum w:abstractNumId="7">
    <w:nsid w:val="153D70F2"/>
    <w:multiLevelType w:val="hybridMultilevel"/>
    <w:tmpl w:val="15F22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>
    <w:nsid w:val="29F72019"/>
    <w:multiLevelType w:val="hybridMultilevel"/>
    <w:tmpl w:val="04848C48"/>
    <w:lvl w:ilvl="0" w:tplc="C7CEBF06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cadMtavr" w:hAnsi="AcadMtavr" w:hint="default"/>
      </w:rPr>
    </w:lvl>
    <w:lvl w:ilvl="1" w:tplc="18F6F808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>
    <w:nsid w:val="2A792F59"/>
    <w:multiLevelType w:val="hybridMultilevel"/>
    <w:tmpl w:val="04848C48"/>
    <w:lvl w:ilvl="0" w:tplc="C7CEBF06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cadMtavr" w:hAnsi="AcadMtavr" w:hint="default"/>
      </w:rPr>
    </w:lvl>
    <w:lvl w:ilvl="1" w:tplc="18F6F808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1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9E060C"/>
    <w:multiLevelType w:val="hybridMultilevel"/>
    <w:tmpl w:val="00283C90"/>
    <w:lvl w:ilvl="0" w:tplc="B6B60214">
      <w:start w:val="1"/>
      <w:numFmt w:val="decimal"/>
      <w:lvlText w:val="%1."/>
      <w:lvlJc w:val="left"/>
      <w:pPr>
        <w:tabs>
          <w:tab w:val="num" w:pos="525"/>
        </w:tabs>
        <w:ind w:left="525" w:hanging="39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3">
    <w:nsid w:val="3F3F198E"/>
    <w:multiLevelType w:val="hybridMultilevel"/>
    <w:tmpl w:val="7E8EABC2"/>
    <w:lvl w:ilvl="0" w:tplc="8566170C">
      <w:start w:val="1"/>
      <w:numFmt w:val="decimal"/>
      <w:lvlText w:val="%1."/>
      <w:lvlJc w:val="left"/>
      <w:pPr>
        <w:tabs>
          <w:tab w:val="num" w:pos="570"/>
        </w:tabs>
        <w:ind w:left="5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4">
    <w:nsid w:val="405954DD"/>
    <w:multiLevelType w:val="hybridMultilevel"/>
    <w:tmpl w:val="2DDCA05A"/>
    <w:lvl w:ilvl="0" w:tplc="950C664E">
      <w:start w:val="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5">
    <w:nsid w:val="40FD756F"/>
    <w:multiLevelType w:val="hybridMultilevel"/>
    <w:tmpl w:val="17BABB2A"/>
    <w:lvl w:ilvl="0" w:tplc="7B28420C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2185245"/>
    <w:multiLevelType w:val="hybridMultilevel"/>
    <w:tmpl w:val="6678AAA8"/>
    <w:lvl w:ilvl="0" w:tplc="8906145C">
      <w:start w:val="1"/>
      <w:numFmt w:val="decimal"/>
      <w:lvlText w:val="%1."/>
      <w:lvlJc w:val="left"/>
      <w:pPr>
        <w:tabs>
          <w:tab w:val="num" w:pos="735"/>
        </w:tabs>
        <w:ind w:left="735" w:hanging="60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7">
    <w:nsid w:val="47F304C8"/>
    <w:multiLevelType w:val="hybridMultilevel"/>
    <w:tmpl w:val="AA2494A2"/>
    <w:lvl w:ilvl="0" w:tplc="AF7EED0C">
      <w:start w:val="1"/>
      <w:numFmt w:val="decimal"/>
      <w:lvlText w:val="%1."/>
      <w:lvlJc w:val="left"/>
      <w:pPr>
        <w:tabs>
          <w:tab w:val="num" w:pos="1275"/>
        </w:tabs>
        <w:ind w:left="1275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8">
    <w:nsid w:val="4A974B52"/>
    <w:multiLevelType w:val="hybridMultilevel"/>
    <w:tmpl w:val="DD8826A8"/>
    <w:lvl w:ilvl="0" w:tplc="394A48A2">
      <w:start w:val="1"/>
      <w:numFmt w:val="decimal"/>
      <w:lvlText w:val="%1."/>
      <w:lvlJc w:val="left"/>
      <w:pPr>
        <w:tabs>
          <w:tab w:val="num" w:pos="540"/>
        </w:tabs>
        <w:ind w:left="5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9">
    <w:nsid w:val="4C965300"/>
    <w:multiLevelType w:val="hybridMultilevel"/>
    <w:tmpl w:val="822A1E50"/>
    <w:lvl w:ilvl="0" w:tplc="BF362004">
      <w:start w:val="1"/>
      <w:numFmt w:val="decimal"/>
      <w:lvlText w:val="%1."/>
      <w:lvlJc w:val="left"/>
      <w:pPr>
        <w:tabs>
          <w:tab w:val="num" w:pos="885"/>
        </w:tabs>
        <w:ind w:left="88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0">
    <w:nsid w:val="4E6F44DA"/>
    <w:multiLevelType w:val="hybridMultilevel"/>
    <w:tmpl w:val="115A0BD2"/>
    <w:lvl w:ilvl="0" w:tplc="7DCC7F7A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4E945B5C"/>
    <w:multiLevelType w:val="hybridMultilevel"/>
    <w:tmpl w:val="F00A777E"/>
    <w:lvl w:ilvl="0" w:tplc="D9A2BE74">
      <w:start w:val="1"/>
      <w:numFmt w:val="decimal"/>
      <w:lvlText w:val="%1."/>
      <w:lvlJc w:val="left"/>
      <w:pPr>
        <w:tabs>
          <w:tab w:val="num" w:pos="735"/>
        </w:tabs>
        <w:ind w:left="735" w:hanging="465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2">
    <w:nsid w:val="4F2F0AA2"/>
    <w:multiLevelType w:val="hybridMultilevel"/>
    <w:tmpl w:val="911AF856"/>
    <w:lvl w:ilvl="0" w:tplc="D548A2CA">
      <w:start w:val="5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4FF05D9E"/>
    <w:multiLevelType w:val="hybridMultilevel"/>
    <w:tmpl w:val="3656EC76"/>
    <w:lvl w:ilvl="0" w:tplc="BC34B946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24">
    <w:nsid w:val="51211D9E"/>
    <w:multiLevelType w:val="hybridMultilevel"/>
    <w:tmpl w:val="24368FA8"/>
    <w:lvl w:ilvl="0" w:tplc="507068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3C5037"/>
    <w:multiLevelType w:val="hybridMultilevel"/>
    <w:tmpl w:val="EF32E2FC"/>
    <w:lvl w:ilvl="0" w:tplc="14D0E1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4713885"/>
    <w:multiLevelType w:val="hybridMultilevel"/>
    <w:tmpl w:val="B77CC1CE"/>
    <w:lvl w:ilvl="0" w:tplc="A24245B6">
      <w:start w:val="19"/>
      <w:numFmt w:val="decimal"/>
      <w:lvlText w:val="%1.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>
    <w:nsid w:val="56472C2D"/>
    <w:multiLevelType w:val="hybridMultilevel"/>
    <w:tmpl w:val="CCBAB03A"/>
    <w:lvl w:ilvl="0" w:tplc="64405B80">
      <w:start w:val="1"/>
      <w:numFmt w:val="decimal"/>
      <w:lvlText w:val="%1."/>
      <w:lvlJc w:val="left"/>
      <w:pPr>
        <w:tabs>
          <w:tab w:val="num" w:pos="720"/>
        </w:tabs>
        <w:ind w:left="720" w:hanging="45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9">
    <w:nsid w:val="5C6E30E7"/>
    <w:multiLevelType w:val="hybridMultilevel"/>
    <w:tmpl w:val="92E0FFCC"/>
    <w:lvl w:ilvl="0" w:tplc="3A346386">
      <w:start w:val="1"/>
      <w:numFmt w:val="decimal"/>
      <w:lvlText w:val="%1."/>
      <w:lvlJc w:val="left"/>
      <w:pPr>
        <w:tabs>
          <w:tab w:val="num" w:pos="855"/>
        </w:tabs>
        <w:ind w:left="855" w:hanging="585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B05C7C"/>
    <w:multiLevelType w:val="hybridMultilevel"/>
    <w:tmpl w:val="9B20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BC2856"/>
    <w:multiLevelType w:val="multilevel"/>
    <w:tmpl w:val="44922B1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85"/>
        </w:tabs>
        <w:ind w:left="148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75"/>
        </w:tabs>
        <w:ind w:left="247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105"/>
        </w:tabs>
        <w:ind w:left="3105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3600"/>
        </w:tabs>
        <w:ind w:left="3600" w:hanging="2520"/>
      </w:pPr>
      <w:rPr>
        <w:rFonts w:hint="default"/>
      </w:rPr>
    </w:lvl>
  </w:abstractNum>
  <w:abstractNum w:abstractNumId="35">
    <w:nsid w:val="68A1410D"/>
    <w:multiLevelType w:val="hybridMultilevel"/>
    <w:tmpl w:val="04848C48"/>
    <w:lvl w:ilvl="0" w:tplc="C7CEBF06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cadMtavr" w:hAnsi="AcadMtavr" w:hint="default"/>
      </w:rPr>
    </w:lvl>
    <w:lvl w:ilvl="1" w:tplc="18F6F808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>
    <w:nsid w:val="70605699"/>
    <w:multiLevelType w:val="hybridMultilevel"/>
    <w:tmpl w:val="B69036D6"/>
    <w:lvl w:ilvl="0" w:tplc="EA763D4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37">
    <w:nsid w:val="737D4823"/>
    <w:multiLevelType w:val="hybridMultilevel"/>
    <w:tmpl w:val="980A3F2E"/>
    <w:lvl w:ilvl="0" w:tplc="C3865E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>
    <w:nsid w:val="76EB7296"/>
    <w:multiLevelType w:val="hybridMultilevel"/>
    <w:tmpl w:val="9EF81286"/>
    <w:lvl w:ilvl="0" w:tplc="E0C0C48A">
      <w:start w:val="1"/>
      <w:numFmt w:val="decimal"/>
      <w:lvlText w:val="%1."/>
      <w:lvlJc w:val="left"/>
      <w:pPr>
        <w:tabs>
          <w:tab w:val="num" w:pos="795"/>
        </w:tabs>
        <w:ind w:left="795" w:hanging="39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>
    <w:nsid w:val="7AA718CD"/>
    <w:multiLevelType w:val="hybridMultilevel"/>
    <w:tmpl w:val="0E181DF0"/>
    <w:lvl w:ilvl="0" w:tplc="C8DAFCA6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7CC44A2D"/>
    <w:multiLevelType w:val="hybridMultilevel"/>
    <w:tmpl w:val="FE525B02"/>
    <w:lvl w:ilvl="0" w:tplc="A666298A">
      <w:start w:val="1"/>
      <w:numFmt w:val="decimal"/>
      <w:lvlText w:val="%1."/>
      <w:lvlJc w:val="left"/>
      <w:pPr>
        <w:tabs>
          <w:tab w:val="num" w:pos="690"/>
        </w:tabs>
        <w:ind w:left="690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num w:numId="1">
    <w:abstractNumId w:val="4"/>
  </w:num>
  <w:num w:numId="2">
    <w:abstractNumId w:val="2"/>
  </w:num>
  <w:num w:numId="3">
    <w:abstractNumId w:val="19"/>
  </w:num>
  <w:num w:numId="4">
    <w:abstractNumId w:val="27"/>
  </w:num>
  <w:num w:numId="5">
    <w:abstractNumId w:val="13"/>
  </w:num>
  <w:num w:numId="6">
    <w:abstractNumId w:val="17"/>
  </w:num>
  <w:num w:numId="7">
    <w:abstractNumId w:val="14"/>
  </w:num>
  <w:num w:numId="8">
    <w:abstractNumId w:val="29"/>
  </w:num>
  <w:num w:numId="9">
    <w:abstractNumId w:val="24"/>
  </w:num>
  <w:num w:numId="10">
    <w:abstractNumId w:val="0"/>
  </w:num>
  <w:num w:numId="11">
    <w:abstractNumId w:val="22"/>
  </w:num>
  <w:num w:numId="12">
    <w:abstractNumId w:val="10"/>
  </w:num>
  <w:num w:numId="13">
    <w:abstractNumId w:val="26"/>
  </w:num>
  <w:num w:numId="14">
    <w:abstractNumId w:val="37"/>
  </w:num>
  <w:num w:numId="15">
    <w:abstractNumId w:val="38"/>
  </w:num>
  <w:num w:numId="16">
    <w:abstractNumId w:val="20"/>
  </w:num>
  <w:num w:numId="17">
    <w:abstractNumId w:val="39"/>
  </w:num>
  <w:num w:numId="18">
    <w:abstractNumId w:val="15"/>
  </w:num>
  <w:num w:numId="19">
    <w:abstractNumId w:val="28"/>
  </w:num>
  <w:num w:numId="20">
    <w:abstractNumId w:val="21"/>
  </w:num>
  <w:num w:numId="21">
    <w:abstractNumId w:val="18"/>
  </w:num>
  <w:num w:numId="22">
    <w:abstractNumId w:val="40"/>
  </w:num>
  <w:num w:numId="23">
    <w:abstractNumId w:val="16"/>
  </w:num>
  <w:num w:numId="24">
    <w:abstractNumId w:val="12"/>
  </w:num>
  <w:num w:numId="25">
    <w:abstractNumId w:val="36"/>
  </w:num>
  <w:num w:numId="26">
    <w:abstractNumId w:val="23"/>
  </w:num>
  <w:num w:numId="27">
    <w:abstractNumId w:val="6"/>
  </w:num>
  <w:num w:numId="28">
    <w:abstractNumId w:val="34"/>
  </w:num>
  <w:num w:numId="29">
    <w:abstractNumId w:val="35"/>
  </w:num>
  <w:num w:numId="30">
    <w:abstractNumId w:val="9"/>
  </w:num>
  <w:num w:numId="31">
    <w:abstractNumId w:val="11"/>
  </w:num>
  <w:num w:numId="32">
    <w:abstractNumId w:val="5"/>
  </w:num>
  <w:num w:numId="33">
    <w:abstractNumId w:val="7"/>
  </w:num>
  <w:num w:numId="34">
    <w:abstractNumId w:val="32"/>
  </w:num>
  <w:num w:numId="35">
    <w:abstractNumId w:val="33"/>
  </w:num>
  <w:num w:numId="36">
    <w:abstractNumId w:val="31"/>
  </w:num>
  <w:num w:numId="37">
    <w:abstractNumId w:val="8"/>
  </w:num>
  <w:num w:numId="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1"/>
  </w:num>
  <w:num w:numId="42">
    <w:abstractNumId w:val="3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0A7ADD"/>
    <w:rsid w:val="00006EEC"/>
    <w:rsid w:val="000104A3"/>
    <w:rsid w:val="00030AB4"/>
    <w:rsid w:val="00031BD0"/>
    <w:rsid w:val="0004095A"/>
    <w:rsid w:val="00065432"/>
    <w:rsid w:val="00075BB6"/>
    <w:rsid w:val="00090446"/>
    <w:rsid w:val="00090E06"/>
    <w:rsid w:val="000A7ADD"/>
    <w:rsid w:val="000C3134"/>
    <w:rsid w:val="000C49A5"/>
    <w:rsid w:val="000C5E63"/>
    <w:rsid w:val="000D46A1"/>
    <w:rsid w:val="000F1C8B"/>
    <w:rsid w:val="00120E30"/>
    <w:rsid w:val="00125A6B"/>
    <w:rsid w:val="0013670F"/>
    <w:rsid w:val="00147584"/>
    <w:rsid w:val="0015199D"/>
    <w:rsid w:val="00153F09"/>
    <w:rsid w:val="0015461C"/>
    <w:rsid w:val="0016032F"/>
    <w:rsid w:val="0016412B"/>
    <w:rsid w:val="00167425"/>
    <w:rsid w:val="00171CBC"/>
    <w:rsid w:val="00177686"/>
    <w:rsid w:val="001800EB"/>
    <w:rsid w:val="0019275B"/>
    <w:rsid w:val="001A1151"/>
    <w:rsid w:val="001A3CA7"/>
    <w:rsid w:val="001B77A7"/>
    <w:rsid w:val="001B7E97"/>
    <w:rsid w:val="001E00E4"/>
    <w:rsid w:val="00222AE6"/>
    <w:rsid w:val="002277B0"/>
    <w:rsid w:val="00227DA9"/>
    <w:rsid w:val="002375B0"/>
    <w:rsid w:val="00254193"/>
    <w:rsid w:val="002778B2"/>
    <w:rsid w:val="002A2E8D"/>
    <w:rsid w:val="002B60C4"/>
    <w:rsid w:val="002B76A5"/>
    <w:rsid w:val="002D7272"/>
    <w:rsid w:val="002E32A8"/>
    <w:rsid w:val="002E4072"/>
    <w:rsid w:val="002E4686"/>
    <w:rsid w:val="002F3939"/>
    <w:rsid w:val="00306D0B"/>
    <w:rsid w:val="00312003"/>
    <w:rsid w:val="003132DB"/>
    <w:rsid w:val="0032123A"/>
    <w:rsid w:val="003350BC"/>
    <w:rsid w:val="0033678B"/>
    <w:rsid w:val="00346126"/>
    <w:rsid w:val="00350BCD"/>
    <w:rsid w:val="00354300"/>
    <w:rsid w:val="003543F3"/>
    <w:rsid w:val="00363327"/>
    <w:rsid w:val="00372993"/>
    <w:rsid w:val="0038420D"/>
    <w:rsid w:val="00385509"/>
    <w:rsid w:val="00393716"/>
    <w:rsid w:val="003A45A1"/>
    <w:rsid w:val="003B1AC3"/>
    <w:rsid w:val="003B36A3"/>
    <w:rsid w:val="003B620D"/>
    <w:rsid w:val="003E1408"/>
    <w:rsid w:val="003E434A"/>
    <w:rsid w:val="003F3A6A"/>
    <w:rsid w:val="003F44BE"/>
    <w:rsid w:val="003F5D4B"/>
    <w:rsid w:val="00412963"/>
    <w:rsid w:val="00413F60"/>
    <w:rsid w:val="00427D55"/>
    <w:rsid w:val="004302BB"/>
    <w:rsid w:val="0043058F"/>
    <w:rsid w:val="004320FA"/>
    <w:rsid w:val="004348DE"/>
    <w:rsid w:val="00444CE1"/>
    <w:rsid w:val="004572FE"/>
    <w:rsid w:val="00464800"/>
    <w:rsid w:val="00464C1F"/>
    <w:rsid w:val="00465867"/>
    <w:rsid w:val="00473C2A"/>
    <w:rsid w:val="0047538D"/>
    <w:rsid w:val="00485997"/>
    <w:rsid w:val="00491AE8"/>
    <w:rsid w:val="004D0820"/>
    <w:rsid w:val="004D18E9"/>
    <w:rsid w:val="004E5CE8"/>
    <w:rsid w:val="004F2ED8"/>
    <w:rsid w:val="004F346C"/>
    <w:rsid w:val="00501030"/>
    <w:rsid w:val="00501910"/>
    <w:rsid w:val="0050485D"/>
    <w:rsid w:val="00516D9C"/>
    <w:rsid w:val="00517692"/>
    <w:rsid w:val="00523659"/>
    <w:rsid w:val="00544C7A"/>
    <w:rsid w:val="005521D0"/>
    <w:rsid w:val="00565BD2"/>
    <w:rsid w:val="00566076"/>
    <w:rsid w:val="005865AA"/>
    <w:rsid w:val="00593CFF"/>
    <w:rsid w:val="00597D62"/>
    <w:rsid w:val="005A05B8"/>
    <w:rsid w:val="005B52E7"/>
    <w:rsid w:val="005B736E"/>
    <w:rsid w:val="005C10CA"/>
    <w:rsid w:val="005C53A4"/>
    <w:rsid w:val="005D3569"/>
    <w:rsid w:val="005E5855"/>
    <w:rsid w:val="00600DD3"/>
    <w:rsid w:val="00647FA6"/>
    <w:rsid w:val="00654FAA"/>
    <w:rsid w:val="00670E43"/>
    <w:rsid w:val="00674BD4"/>
    <w:rsid w:val="00682A27"/>
    <w:rsid w:val="006A4CA9"/>
    <w:rsid w:val="006B4477"/>
    <w:rsid w:val="006C2904"/>
    <w:rsid w:val="006C5F51"/>
    <w:rsid w:val="006D115D"/>
    <w:rsid w:val="006E498F"/>
    <w:rsid w:val="006F30A2"/>
    <w:rsid w:val="00712136"/>
    <w:rsid w:val="00715DA4"/>
    <w:rsid w:val="0073023B"/>
    <w:rsid w:val="00734470"/>
    <w:rsid w:val="007344C2"/>
    <w:rsid w:val="007467A6"/>
    <w:rsid w:val="00755212"/>
    <w:rsid w:val="00760CA8"/>
    <w:rsid w:val="007651EC"/>
    <w:rsid w:val="00771E02"/>
    <w:rsid w:val="00780E24"/>
    <w:rsid w:val="00782369"/>
    <w:rsid w:val="00786A97"/>
    <w:rsid w:val="00790077"/>
    <w:rsid w:val="00794CF9"/>
    <w:rsid w:val="007A24DD"/>
    <w:rsid w:val="007A4B56"/>
    <w:rsid w:val="007B0732"/>
    <w:rsid w:val="007B5746"/>
    <w:rsid w:val="007E057A"/>
    <w:rsid w:val="007E748A"/>
    <w:rsid w:val="007F0292"/>
    <w:rsid w:val="007F51CA"/>
    <w:rsid w:val="00801FDC"/>
    <w:rsid w:val="008116DF"/>
    <w:rsid w:val="008132B3"/>
    <w:rsid w:val="00827AB3"/>
    <w:rsid w:val="00842E76"/>
    <w:rsid w:val="008443E5"/>
    <w:rsid w:val="00844817"/>
    <w:rsid w:val="008452E2"/>
    <w:rsid w:val="008670F9"/>
    <w:rsid w:val="00871D32"/>
    <w:rsid w:val="00876E59"/>
    <w:rsid w:val="008775C7"/>
    <w:rsid w:val="008B5502"/>
    <w:rsid w:val="008B585C"/>
    <w:rsid w:val="008C44F8"/>
    <w:rsid w:val="008C65D4"/>
    <w:rsid w:val="008D1725"/>
    <w:rsid w:val="008D6504"/>
    <w:rsid w:val="008E2FAA"/>
    <w:rsid w:val="008F06F6"/>
    <w:rsid w:val="008F147D"/>
    <w:rsid w:val="008F676F"/>
    <w:rsid w:val="00933FAE"/>
    <w:rsid w:val="00963306"/>
    <w:rsid w:val="0098598D"/>
    <w:rsid w:val="009877A5"/>
    <w:rsid w:val="00993F16"/>
    <w:rsid w:val="009A130D"/>
    <w:rsid w:val="009A7624"/>
    <w:rsid w:val="009C021C"/>
    <w:rsid w:val="009C351E"/>
    <w:rsid w:val="009C7CAE"/>
    <w:rsid w:val="009D2449"/>
    <w:rsid w:val="009D477F"/>
    <w:rsid w:val="009D70F1"/>
    <w:rsid w:val="009E050F"/>
    <w:rsid w:val="009F5A8F"/>
    <w:rsid w:val="009F5ABE"/>
    <w:rsid w:val="00A03ADA"/>
    <w:rsid w:val="00A23C35"/>
    <w:rsid w:val="00A26A49"/>
    <w:rsid w:val="00A3261D"/>
    <w:rsid w:val="00A36B4E"/>
    <w:rsid w:val="00A47C38"/>
    <w:rsid w:val="00A54740"/>
    <w:rsid w:val="00A55A78"/>
    <w:rsid w:val="00A561D5"/>
    <w:rsid w:val="00A73A2C"/>
    <w:rsid w:val="00A77252"/>
    <w:rsid w:val="00AA6FF7"/>
    <w:rsid w:val="00AC35C9"/>
    <w:rsid w:val="00AE0B6B"/>
    <w:rsid w:val="00B12D40"/>
    <w:rsid w:val="00B21F26"/>
    <w:rsid w:val="00B24AE3"/>
    <w:rsid w:val="00B457A4"/>
    <w:rsid w:val="00B45905"/>
    <w:rsid w:val="00B53E40"/>
    <w:rsid w:val="00B733D5"/>
    <w:rsid w:val="00BA41BC"/>
    <w:rsid w:val="00BA5DA1"/>
    <w:rsid w:val="00BC7794"/>
    <w:rsid w:val="00BD09C8"/>
    <w:rsid w:val="00BD2817"/>
    <w:rsid w:val="00BE4F70"/>
    <w:rsid w:val="00BE69E4"/>
    <w:rsid w:val="00BF40CF"/>
    <w:rsid w:val="00BF6869"/>
    <w:rsid w:val="00C10F3D"/>
    <w:rsid w:val="00C21CF3"/>
    <w:rsid w:val="00C270AA"/>
    <w:rsid w:val="00C278DB"/>
    <w:rsid w:val="00C313FE"/>
    <w:rsid w:val="00C60BB2"/>
    <w:rsid w:val="00C616C2"/>
    <w:rsid w:val="00C67C2E"/>
    <w:rsid w:val="00C71D38"/>
    <w:rsid w:val="00C80269"/>
    <w:rsid w:val="00C85F00"/>
    <w:rsid w:val="00C9175C"/>
    <w:rsid w:val="00C95BFA"/>
    <w:rsid w:val="00C9643D"/>
    <w:rsid w:val="00CA0970"/>
    <w:rsid w:val="00CA118B"/>
    <w:rsid w:val="00CA2999"/>
    <w:rsid w:val="00CA7007"/>
    <w:rsid w:val="00CD4546"/>
    <w:rsid w:val="00CE0E67"/>
    <w:rsid w:val="00CE1EB4"/>
    <w:rsid w:val="00CE7886"/>
    <w:rsid w:val="00CF4310"/>
    <w:rsid w:val="00CF5994"/>
    <w:rsid w:val="00D0486E"/>
    <w:rsid w:val="00D079BA"/>
    <w:rsid w:val="00D21BEB"/>
    <w:rsid w:val="00D2400C"/>
    <w:rsid w:val="00D335FA"/>
    <w:rsid w:val="00D40C4E"/>
    <w:rsid w:val="00D52149"/>
    <w:rsid w:val="00D568B4"/>
    <w:rsid w:val="00D75C40"/>
    <w:rsid w:val="00D77832"/>
    <w:rsid w:val="00D922C5"/>
    <w:rsid w:val="00D93A0A"/>
    <w:rsid w:val="00DE0F99"/>
    <w:rsid w:val="00DE1453"/>
    <w:rsid w:val="00DF5973"/>
    <w:rsid w:val="00E051CA"/>
    <w:rsid w:val="00E07D8E"/>
    <w:rsid w:val="00E233C9"/>
    <w:rsid w:val="00E26045"/>
    <w:rsid w:val="00E356A3"/>
    <w:rsid w:val="00E43AFC"/>
    <w:rsid w:val="00E4501C"/>
    <w:rsid w:val="00E5165B"/>
    <w:rsid w:val="00E54827"/>
    <w:rsid w:val="00E723B6"/>
    <w:rsid w:val="00E726FF"/>
    <w:rsid w:val="00E73DBF"/>
    <w:rsid w:val="00E85BD9"/>
    <w:rsid w:val="00E91352"/>
    <w:rsid w:val="00EB6FB1"/>
    <w:rsid w:val="00EC0AB2"/>
    <w:rsid w:val="00EC0E79"/>
    <w:rsid w:val="00ED0835"/>
    <w:rsid w:val="00ED200F"/>
    <w:rsid w:val="00ED5C70"/>
    <w:rsid w:val="00EE3E16"/>
    <w:rsid w:val="00EF5E5A"/>
    <w:rsid w:val="00F01CC8"/>
    <w:rsid w:val="00F02EC1"/>
    <w:rsid w:val="00F418E8"/>
    <w:rsid w:val="00F51759"/>
    <w:rsid w:val="00F5665B"/>
    <w:rsid w:val="00F75CEA"/>
    <w:rsid w:val="00F83C28"/>
    <w:rsid w:val="00F84483"/>
    <w:rsid w:val="00F91E4A"/>
    <w:rsid w:val="00FD228F"/>
    <w:rsid w:val="00FD2B5E"/>
    <w:rsid w:val="00FE07DF"/>
    <w:rsid w:val="00FE5A8E"/>
    <w:rsid w:val="00FF4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0E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6586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568B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customStyle="1" w:styleId="Default">
    <w:name w:val="Default"/>
    <w:rsid w:val="00E91352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6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marokropiridze@post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1AC40-1883-409F-B39C-4B9FA8D2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10</Pages>
  <Words>2192</Words>
  <Characters>12500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Tamuna</dc:creator>
  <cp:keywords/>
  <dc:description/>
  <cp:lastModifiedBy>Admin</cp:lastModifiedBy>
  <cp:revision>194</cp:revision>
  <dcterms:created xsi:type="dcterms:W3CDTF">2011-07-07T07:47:00Z</dcterms:created>
  <dcterms:modified xsi:type="dcterms:W3CDTF">2020-11-06T06:49:00Z</dcterms:modified>
</cp:coreProperties>
</file>